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C62F4" w:rsidRDefault="00BC62F4">
      <w:pPr>
        <w:rPr>
          <w:sz w:val="20"/>
          <w:szCs w:val="20"/>
        </w:rPr>
      </w:pPr>
    </w:p>
    <w:p w:rsidR="00326ACA" w:rsidRPr="00C11E28" w:rsidRDefault="00326ACA">
      <w:pPr>
        <w:rPr>
          <w:sz w:val="20"/>
          <w:szCs w:val="20"/>
        </w:rPr>
      </w:pPr>
      <w:r w:rsidRPr="00C11E28">
        <w:rPr>
          <w:sz w:val="20"/>
          <w:szCs w:val="20"/>
        </w:rPr>
        <w:t xml:space="preserve">Thoughts as I have re-read </w:t>
      </w:r>
      <w:r w:rsidR="00AB1608" w:rsidRPr="00C11E28">
        <w:rPr>
          <w:sz w:val="20"/>
          <w:szCs w:val="20"/>
        </w:rPr>
        <w:t>Kazan</w:t>
      </w:r>
      <w:r w:rsidR="00303C09" w:rsidRPr="00C11E28">
        <w:rPr>
          <w:sz w:val="20"/>
          <w:szCs w:val="20"/>
        </w:rPr>
        <w:t>tz</w:t>
      </w:r>
      <w:r w:rsidR="00AB1608" w:rsidRPr="00C11E28">
        <w:rPr>
          <w:sz w:val="20"/>
          <w:szCs w:val="20"/>
        </w:rPr>
        <w:t xml:space="preserve">akis’ life in </w:t>
      </w:r>
      <w:proofErr w:type="spellStart"/>
      <w:r w:rsidR="00AB1608" w:rsidRPr="00C11E28">
        <w:rPr>
          <w:sz w:val="20"/>
          <w:szCs w:val="20"/>
        </w:rPr>
        <w:t>Saviours</w:t>
      </w:r>
      <w:proofErr w:type="spellEnd"/>
      <w:r w:rsidR="00AB1608" w:rsidRPr="00C11E28">
        <w:rPr>
          <w:sz w:val="20"/>
          <w:szCs w:val="20"/>
        </w:rPr>
        <w:t xml:space="preserve"> of God – and the words of colleagues as they responded to John Epps’  “The Order and </w:t>
      </w:r>
      <w:proofErr w:type="spellStart"/>
      <w:r w:rsidR="00AB1608" w:rsidRPr="00C11E28">
        <w:rPr>
          <w:sz w:val="20"/>
          <w:szCs w:val="20"/>
        </w:rPr>
        <w:t>Oaxtepec</w:t>
      </w:r>
      <w:proofErr w:type="spellEnd"/>
      <w:r w:rsidR="00AB1608" w:rsidRPr="00C11E28">
        <w:rPr>
          <w:sz w:val="20"/>
          <w:szCs w:val="20"/>
        </w:rPr>
        <w:t>”.</w:t>
      </w:r>
      <w:r w:rsidR="000B5F66" w:rsidRPr="00C11E28">
        <w:rPr>
          <w:sz w:val="20"/>
          <w:szCs w:val="20"/>
        </w:rPr>
        <w:tab/>
      </w:r>
      <w:r w:rsidR="000B5F66" w:rsidRPr="00C11E28">
        <w:rPr>
          <w:sz w:val="20"/>
          <w:szCs w:val="20"/>
        </w:rPr>
        <w:tab/>
      </w:r>
      <w:r w:rsidR="000B5F66" w:rsidRPr="00C11E28">
        <w:rPr>
          <w:sz w:val="20"/>
          <w:szCs w:val="20"/>
        </w:rPr>
        <w:tab/>
      </w:r>
      <w:r w:rsidR="000B5F66" w:rsidRPr="00C11E28">
        <w:rPr>
          <w:sz w:val="20"/>
          <w:szCs w:val="20"/>
        </w:rPr>
        <w:tab/>
      </w:r>
      <w:r w:rsidR="000B5F66" w:rsidRPr="00C11E28">
        <w:rPr>
          <w:sz w:val="20"/>
          <w:szCs w:val="20"/>
        </w:rPr>
        <w:tab/>
      </w:r>
      <w:r w:rsidR="000B5F66" w:rsidRPr="00C11E28">
        <w:rPr>
          <w:sz w:val="20"/>
          <w:szCs w:val="20"/>
        </w:rPr>
        <w:tab/>
      </w:r>
      <w:r w:rsidR="000B5F66" w:rsidRPr="00C11E28">
        <w:rPr>
          <w:sz w:val="20"/>
          <w:szCs w:val="20"/>
        </w:rPr>
        <w:tab/>
      </w:r>
      <w:r w:rsidR="000B5F66" w:rsidRPr="00C11E28">
        <w:rPr>
          <w:sz w:val="20"/>
          <w:szCs w:val="20"/>
        </w:rPr>
        <w:tab/>
      </w:r>
      <w:r w:rsidR="00C11E28">
        <w:rPr>
          <w:sz w:val="20"/>
          <w:szCs w:val="20"/>
        </w:rPr>
        <w:t xml:space="preserve"> </w:t>
      </w:r>
      <w:r w:rsidR="00C11E28">
        <w:rPr>
          <w:sz w:val="20"/>
          <w:szCs w:val="20"/>
        </w:rPr>
        <w:tab/>
      </w:r>
      <w:r w:rsidR="00C11E28">
        <w:rPr>
          <w:sz w:val="20"/>
          <w:szCs w:val="20"/>
        </w:rPr>
        <w:tab/>
      </w:r>
      <w:r w:rsidR="000B5F66" w:rsidRPr="00C11E28">
        <w:rPr>
          <w:sz w:val="20"/>
          <w:szCs w:val="20"/>
        </w:rPr>
        <w:t>Jean Long</w:t>
      </w:r>
    </w:p>
    <w:p w:rsidR="00AB1608" w:rsidRPr="00C11E28" w:rsidRDefault="005F4A5B">
      <w:pPr>
        <w:rPr>
          <w:sz w:val="20"/>
          <w:szCs w:val="20"/>
        </w:rPr>
      </w:pPr>
      <w:r w:rsidRPr="00C11E28">
        <w:rPr>
          <w:sz w:val="20"/>
          <w:szCs w:val="20"/>
        </w:rPr>
        <w:t xml:space="preserve"> </w:t>
      </w:r>
      <w:r w:rsidR="00C11E28" w:rsidRPr="00C11E28">
        <w:rPr>
          <w:sz w:val="20"/>
          <w:szCs w:val="20"/>
        </w:rPr>
        <w:t xml:space="preserve">      </w:t>
      </w:r>
      <w:r w:rsidR="00AB1608" w:rsidRPr="00C11E28">
        <w:rPr>
          <w:sz w:val="20"/>
          <w:szCs w:val="20"/>
        </w:rPr>
        <w:t xml:space="preserve">“Something was definitely dissolved at </w:t>
      </w:r>
      <w:proofErr w:type="spellStart"/>
      <w:r w:rsidR="00AB1608" w:rsidRPr="00C11E28">
        <w:rPr>
          <w:sz w:val="20"/>
          <w:szCs w:val="20"/>
        </w:rPr>
        <w:t>Oaxtapec</w:t>
      </w:r>
      <w:proofErr w:type="spellEnd"/>
      <w:r w:rsidR="00AB1608" w:rsidRPr="00C11E28">
        <w:rPr>
          <w:sz w:val="20"/>
          <w:szCs w:val="20"/>
        </w:rPr>
        <w:t>, but it was not the order, only a particular form of the Order.”</w:t>
      </w:r>
      <w:r w:rsidRPr="00C11E28">
        <w:rPr>
          <w:sz w:val="20"/>
          <w:szCs w:val="20"/>
        </w:rPr>
        <w:t xml:space="preserve">  </w:t>
      </w:r>
      <w:r w:rsidR="00AB1608" w:rsidRPr="00C11E28">
        <w:rPr>
          <w:sz w:val="20"/>
          <w:szCs w:val="20"/>
        </w:rPr>
        <w:t xml:space="preserve">“What does this matter? … It matters because thinking that there is no long </w:t>
      </w:r>
      <w:proofErr w:type="gramStart"/>
      <w:r w:rsidR="00AB1608" w:rsidRPr="00C11E28">
        <w:rPr>
          <w:sz w:val="20"/>
          <w:szCs w:val="20"/>
        </w:rPr>
        <w:t>an</w:t>
      </w:r>
      <w:proofErr w:type="gramEnd"/>
      <w:r w:rsidR="00AB1608" w:rsidRPr="00C11E28">
        <w:rPr>
          <w:sz w:val="20"/>
          <w:szCs w:val="20"/>
        </w:rPr>
        <w:t xml:space="preserve"> Order prevents us from wrestling with </w:t>
      </w:r>
      <w:r w:rsidR="00AB1608" w:rsidRPr="00C11E28">
        <w:rPr>
          <w:i/>
          <w:sz w:val="20"/>
          <w:szCs w:val="20"/>
        </w:rPr>
        <w:t>pertinent questions:</w:t>
      </w:r>
    </w:p>
    <w:p w:rsidR="00AB1608" w:rsidRPr="00C11E28" w:rsidRDefault="00AB1608">
      <w:pPr>
        <w:rPr>
          <w:sz w:val="20"/>
          <w:szCs w:val="20"/>
        </w:rPr>
      </w:pPr>
      <w:r w:rsidRPr="00C11E28">
        <w:rPr>
          <w:sz w:val="20"/>
          <w:szCs w:val="20"/>
        </w:rPr>
        <w:t xml:space="preserve">       How can we remain in touch with the Profound Mystery?</w:t>
      </w:r>
    </w:p>
    <w:p w:rsidR="00AB1608" w:rsidRPr="00C11E28" w:rsidRDefault="00AB1608">
      <w:pPr>
        <w:rPr>
          <w:sz w:val="20"/>
          <w:szCs w:val="20"/>
        </w:rPr>
      </w:pPr>
      <w:r w:rsidRPr="00C11E28">
        <w:rPr>
          <w:sz w:val="20"/>
          <w:szCs w:val="20"/>
        </w:rPr>
        <w:t xml:space="preserve">       How can we continue to access our common insights?</w:t>
      </w:r>
    </w:p>
    <w:p w:rsidR="00AB1608" w:rsidRPr="00C11E28" w:rsidRDefault="00AB1608">
      <w:pPr>
        <w:rPr>
          <w:sz w:val="20"/>
          <w:szCs w:val="20"/>
        </w:rPr>
      </w:pPr>
      <w:r w:rsidRPr="00C11E28">
        <w:rPr>
          <w:sz w:val="20"/>
          <w:szCs w:val="20"/>
        </w:rPr>
        <w:t xml:space="preserve">       How can we account to each other and </w:t>
      </w:r>
      <w:proofErr w:type="gramStart"/>
      <w:r w:rsidRPr="00C11E28">
        <w:rPr>
          <w:sz w:val="20"/>
          <w:szCs w:val="20"/>
        </w:rPr>
        <w:t>support  each</w:t>
      </w:r>
      <w:proofErr w:type="gramEnd"/>
      <w:r w:rsidRPr="00C11E28">
        <w:rPr>
          <w:sz w:val="20"/>
          <w:szCs w:val="20"/>
        </w:rPr>
        <w:t xml:space="preserve"> other?</w:t>
      </w:r>
    </w:p>
    <w:p w:rsidR="00AB1608" w:rsidRPr="00C11E28" w:rsidRDefault="00AB1608">
      <w:pPr>
        <w:rPr>
          <w:sz w:val="20"/>
          <w:szCs w:val="20"/>
        </w:rPr>
      </w:pPr>
      <w:r w:rsidRPr="00C11E28">
        <w:rPr>
          <w:sz w:val="20"/>
          <w:szCs w:val="20"/>
        </w:rPr>
        <w:t xml:space="preserve">       How can we stay on the religious and secular edge?</w:t>
      </w:r>
    </w:p>
    <w:p w:rsidR="005F4A5B" w:rsidRDefault="00AB1608">
      <w:pPr>
        <w:rPr>
          <w:sz w:val="20"/>
          <w:szCs w:val="20"/>
        </w:rPr>
      </w:pPr>
      <w:r w:rsidRPr="00C11E28">
        <w:rPr>
          <w:sz w:val="20"/>
          <w:szCs w:val="20"/>
        </w:rPr>
        <w:t xml:space="preserve">       </w:t>
      </w:r>
      <w:proofErr w:type="gramStart"/>
      <w:r w:rsidRPr="00C11E28">
        <w:rPr>
          <w:sz w:val="20"/>
          <w:szCs w:val="20"/>
        </w:rPr>
        <w:t>What  …</w:t>
      </w:r>
      <w:proofErr w:type="gramEnd"/>
      <w:r w:rsidRPr="00C11E28">
        <w:rPr>
          <w:sz w:val="20"/>
          <w:szCs w:val="20"/>
        </w:rPr>
        <w:t xml:space="preserve">  forms are appropriate for the globe and diverse participa</w:t>
      </w:r>
      <w:r w:rsidR="005F4A5B" w:rsidRPr="00C11E28">
        <w:rPr>
          <w:sz w:val="20"/>
          <w:szCs w:val="20"/>
        </w:rPr>
        <w:t>nts in this historical dynamic?</w:t>
      </w:r>
      <w:r w:rsidR="005F4A5B" w:rsidRPr="00C11E28">
        <w:rPr>
          <w:sz w:val="20"/>
          <w:szCs w:val="20"/>
        </w:rPr>
        <w:tab/>
        <w:t>John Epps</w:t>
      </w:r>
    </w:p>
    <w:p w:rsidR="00C11E28" w:rsidRPr="00C11E28" w:rsidRDefault="00C11E28">
      <w:pPr>
        <w:rPr>
          <w:sz w:val="20"/>
          <w:szCs w:val="20"/>
          <w:u w:val="single"/>
        </w:rPr>
      </w:pPr>
      <w:r w:rsidRPr="00C11E28">
        <w:rPr>
          <w:b/>
          <w:sz w:val="20"/>
          <w:szCs w:val="20"/>
          <w:u w:val="single"/>
        </w:rPr>
        <w:t>RESPONSES:</w:t>
      </w:r>
    </w:p>
    <w:p w:rsidR="005F4A5B" w:rsidRPr="00C11E28" w:rsidRDefault="00C11E28" w:rsidP="00C11E28">
      <w:pPr>
        <w:rPr>
          <w:sz w:val="20"/>
          <w:szCs w:val="20"/>
        </w:rPr>
      </w:pPr>
      <w:r>
        <w:rPr>
          <w:sz w:val="20"/>
          <w:szCs w:val="20"/>
        </w:rPr>
        <w:t xml:space="preserve">       </w:t>
      </w:r>
      <w:r w:rsidR="005F4A5B" w:rsidRPr="00C11E28">
        <w:rPr>
          <w:sz w:val="20"/>
          <w:szCs w:val="20"/>
        </w:rPr>
        <w:t>“Thank you for reminding us of who we are ….and of how we stay on the journey.”</w:t>
      </w:r>
      <w:r w:rsidR="00BB74F6" w:rsidRPr="00C11E28">
        <w:rPr>
          <w:sz w:val="20"/>
          <w:szCs w:val="20"/>
        </w:rPr>
        <w:t xml:space="preserve">   </w:t>
      </w:r>
      <w:r>
        <w:rPr>
          <w:sz w:val="20"/>
          <w:szCs w:val="20"/>
        </w:rPr>
        <w:tab/>
      </w:r>
      <w:r>
        <w:rPr>
          <w:sz w:val="20"/>
          <w:szCs w:val="20"/>
        </w:rPr>
        <w:tab/>
      </w:r>
      <w:r>
        <w:rPr>
          <w:sz w:val="20"/>
          <w:szCs w:val="20"/>
        </w:rPr>
        <w:tab/>
      </w:r>
      <w:r w:rsidR="00BB74F6" w:rsidRPr="00C11E28">
        <w:rPr>
          <w:sz w:val="20"/>
          <w:szCs w:val="20"/>
        </w:rPr>
        <w:t>Marianna Bailey</w:t>
      </w:r>
    </w:p>
    <w:p w:rsidR="005F4A5B" w:rsidRPr="00C11E28" w:rsidRDefault="00C11E28">
      <w:pPr>
        <w:rPr>
          <w:sz w:val="20"/>
          <w:szCs w:val="20"/>
        </w:rPr>
      </w:pPr>
      <w:r>
        <w:rPr>
          <w:sz w:val="20"/>
          <w:szCs w:val="20"/>
        </w:rPr>
        <w:t xml:space="preserve">      </w:t>
      </w:r>
      <w:r w:rsidR="005F4A5B" w:rsidRPr="00C11E28">
        <w:rPr>
          <w:sz w:val="20"/>
          <w:szCs w:val="20"/>
        </w:rPr>
        <w:t xml:space="preserve">“There are moments when I am at a meeting … when I look at the people around the table and think ‘this a community, a profound reality, but it is not aware of itself. </w:t>
      </w:r>
      <w:r>
        <w:rPr>
          <w:sz w:val="20"/>
          <w:szCs w:val="20"/>
        </w:rPr>
        <w:t xml:space="preserve">‘ </w:t>
      </w:r>
      <w:r w:rsidR="005F4A5B" w:rsidRPr="00C11E28">
        <w:rPr>
          <w:sz w:val="20"/>
          <w:szCs w:val="20"/>
        </w:rPr>
        <w:t xml:space="preserve"> We were not like that because we had learned a discipline.  We knew what was happening and had the language to discuss it.   So that is where part of our non-ending mission is.’”</w:t>
      </w:r>
      <w:r w:rsidR="00BB74F6" w:rsidRPr="00C11E28">
        <w:rPr>
          <w:sz w:val="20"/>
          <w:szCs w:val="20"/>
        </w:rPr>
        <w:t xml:space="preserve">  </w:t>
      </w:r>
      <w:r>
        <w:rPr>
          <w:sz w:val="20"/>
          <w:szCs w:val="20"/>
        </w:rPr>
        <w:tab/>
      </w:r>
      <w:proofErr w:type="spellStart"/>
      <w:r w:rsidR="00BB74F6" w:rsidRPr="00C11E28">
        <w:rPr>
          <w:sz w:val="20"/>
          <w:szCs w:val="20"/>
        </w:rPr>
        <w:t>Dharmalingam</w:t>
      </w:r>
      <w:proofErr w:type="spellEnd"/>
    </w:p>
    <w:p w:rsidR="00CE48A9" w:rsidRPr="00C11E28" w:rsidRDefault="00C11E28">
      <w:pPr>
        <w:rPr>
          <w:sz w:val="20"/>
          <w:szCs w:val="20"/>
        </w:rPr>
      </w:pPr>
      <w:r>
        <w:rPr>
          <w:sz w:val="20"/>
          <w:szCs w:val="20"/>
        </w:rPr>
        <w:t xml:space="preserve">      </w:t>
      </w:r>
      <w:r w:rsidR="00CE48A9" w:rsidRPr="00C11E28">
        <w:rPr>
          <w:sz w:val="20"/>
          <w:szCs w:val="20"/>
        </w:rPr>
        <w:t>“Passing on the tools that are in our kitbag – is where I am sitting.”</w:t>
      </w:r>
      <w:r w:rsidR="00CE48A9" w:rsidRPr="00C11E28">
        <w:rPr>
          <w:sz w:val="20"/>
          <w:szCs w:val="20"/>
        </w:rPr>
        <w:tab/>
      </w:r>
      <w:r w:rsidR="00CE48A9" w:rsidRPr="00C11E28">
        <w:rPr>
          <w:sz w:val="20"/>
          <w:szCs w:val="20"/>
        </w:rPr>
        <w:tab/>
      </w:r>
      <w:r w:rsidR="00CE48A9" w:rsidRPr="00C11E28">
        <w:rPr>
          <w:sz w:val="20"/>
          <w:szCs w:val="20"/>
        </w:rPr>
        <w:tab/>
      </w:r>
      <w:r>
        <w:rPr>
          <w:sz w:val="20"/>
          <w:szCs w:val="20"/>
        </w:rPr>
        <w:tab/>
      </w:r>
      <w:r>
        <w:rPr>
          <w:sz w:val="20"/>
          <w:szCs w:val="20"/>
        </w:rPr>
        <w:tab/>
      </w:r>
      <w:r w:rsidR="00CE48A9" w:rsidRPr="00C11E28">
        <w:rPr>
          <w:sz w:val="20"/>
          <w:szCs w:val="20"/>
        </w:rPr>
        <w:t>Isobel Bishop</w:t>
      </w:r>
    </w:p>
    <w:p w:rsidR="00BB74F6" w:rsidRPr="00C11E28" w:rsidRDefault="00C11E28">
      <w:pPr>
        <w:rPr>
          <w:sz w:val="20"/>
          <w:szCs w:val="20"/>
        </w:rPr>
      </w:pPr>
      <w:r>
        <w:rPr>
          <w:sz w:val="20"/>
          <w:szCs w:val="20"/>
        </w:rPr>
        <w:t xml:space="preserve">      </w:t>
      </w:r>
      <w:proofErr w:type="gramStart"/>
      <w:r w:rsidR="00BB74F6" w:rsidRPr="00C11E28">
        <w:rPr>
          <w:sz w:val="20"/>
          <w:szCs w:val="20"/>
        </w:rPr>
        <w:t>“ John</w:t>
      </w:r>
      <w:proofErr w:type="gramEnd"/>
      <w:r w:rsidR="00BB74F6" w:rsidRPr="00C11E28">
        <w:rPr>
          <w:sz w:val="20"/>
          <w:szCs w:val="20"/>
        </w:rPr>
        <w:t xml:space="preserve"> – I totally agree (the </w:t>
      </w:r>
      <w:proofErr w:type="spellStart"/>
      <w:r w:rsidR="00BB74F6" w:rsidRPr="00C11E28">
        <w:rPr>
          <w:sz w:val="20"/>
          <w:szCs w:val="20"/>
        </w:rPr>
        <w:t>Oaxtapec</w:t>
      </w:r>
      <w:proofErr w:type="spellEnd"/>
      <w:r w:rsidR="00BB74F6" w:rsidRPr="00C11E28">
        <w:rPr>
          <w:sz w:val="20"/>
          <w:szCs w:val="20"/>
        </w:rPr>
        <w:t xml:space="preserve"> e-mail) and long for ways to sustain ourselves in our scattered state.”</w:t>
      </w:r>
      <w:r w:rsidR="00CE48A9" w:rsidRPr="00C11E28">
        <w:rPr>
          <w:sz w:val="20"/>
          <w:szCs w:val="20"/>
        </w:rPr>
        <w:t xml:space="preserve"> </w:t>
      </w:r>
      <w:r w:rsidR="00CE48A9" w:rsidRPr="00C11E28">
        <w:rPr>
          <w:sz w:val="20"/>
          <w:szCs w:val="20"/>
        </w:rPr>
        <w:tab/>
      </w:r>
      <w:r w:rsidR="00CE48A9" w:rsidRPr="00C11E28">
        <w:rPr>
          <w:sz w:val="20"/>
          <w:szCs w:val="20"/>
        </w:rPr>
        <w:tab/>
      </w:r>
      <w:r w:rsidR="00CE48A9" w:rsidRPr="00C11E28">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sidR="00CE48A9" w:rsidRPr="00C11E28">
        <w:rPr>
          <w:sz w:val="20"/>
          <w:szCs w:val="20"/>
        </w:rPr>
        <w:t>Joyce Sloan</w:t>
      </w:r>
    </w:p>
    <w:p w:rsidR="00BC62F4" w:rsidRPr="00BC62F4" w:rsidRDefault="00BC62F4">
      <w:pPr>
        <w:rPr>
          <w:sz w:val="20"/>
          <w:szCs w:val="20"/>
        </w:rPr>
      </w:pPr>
      <w:r>
        <w:rPr>
          <w:b/>
          <w:sz w:val="20"/>
          <w:szCs w:val="20"/>
          <w:u w:val="single"/>
        </w:rPr>
        <w:t>KAZANTZAKIS:</w:t>
      </w:r>
    </w:p>
    <w:p w:rsidR="00BB74F6" w:rsidRPr="00C11E28" w:rsidRDefault="00CE48A9">
      <w:pPr>
        <w:rPr>
          <w:sz w:val="20"/>
          <w:szCs w:val="20"/>
        </w:rPr>
      </w:pPr>
      <w:r w:rsidRPr="00C11E28">
        <w:rPr>
          <w:sz w:val="20"/>
          <w:szCs w:val="20"/>
        </w:rPr>
        <w:t xml:space="preserve">“No one will understand that my </w:t>
      </w:r>
      <w:r w:rsidRPr="00C11E28">
        <w:rPr>
          <w:i/>
          <w:sz w:val="20"/>
          <w:szCs w:val="20"/>
        </w:rPr>
        <w:t xml:space="preserve">Spiritual Exercises </w:t>
      </w:r>
      <w:r w:rsidRPr="00C11E28">
        <w:rPr>
          <w:sz w:val="20"/>
          <w:szCs w:val="20"/>
        </w:rPr>
        <w:t>is meant to be neither at work of art nor a philosophy.  He longed, it seemed to me, to transmute his vision directly from spirit into living action without the distorti</w:t>
      </w:r>
      <w:r w:rsidR="000B5F66" w:rsidRPr="00C11E28">
        <w:rPr>
          <w:sz w:val="20"/>
          <w:szCs w:val="20"/>
        </w:rPr>
        <w:t>o</w:t>
      </w:r>
      <w:r w:rsidRPr="00C11E28">
        <w:rPr>
          <w:sz w:val="20"/>
          <w:szCs w:val="20"/>
        </w:rPr>
        <w:t>n of any intervening medium.   Even words, the tools of his trade, were barriers to communication…”</w:t>
      </w:r>
      <w:r w:rsidRPr="00C11E28">
        <w:rPr>
          <w:sz w:val="20"/>
          <w:szCs w:val="20"/>
        </w:rPr>
        <w:tab/>
      </w:r>
      <w:r w:rsidR="00C11E28">
        <w:rPr>
          <w:sz w:val="20"/>
          <w:szCs w:val="20"/>
        </w:rPr>
        <w:tab/>
      </w:r>
      <w:r w:rsidRPr="00C11E28">
        <w:rPr>
          <w:sz w:val="20"/>
          <w:szCs w:val="20"/>
        </w:rPr>
        <w:tab/>
      </w:r>
      <w:r w:rsidRPr="00C11E28">
        <w:rPr>
          <w:sz w:val="20"/>
          <w:szCs w:val="20"/>
        </w:rPr>
        <w:tab/>
      </w:r>
      <w:r w:rsidRPr="00C11E28">
        <w:rPr>
          <w:sz w:val="20"/>
          <w:szCs w:val="20"/>
        </w:rPr>
        <w:tab/>
      </w:r>
      <w:r w:rsidRPr="00C11E28">
        <w:rPr>
          <w:sz w:val="20"/>
          <w:szCs w:val="20"/>
        </w:rPr>
        <w:tab/>
      </w:r>
      <w:r w:rsidRPr="00C11E28">
        <w:rPr>
          <w:sz w:val="20"/>
          <w:szCs w:val="20"/>
        </w:rPr>
        <w:tab/>
        <w:t>Kazan</w:t>
      </w:r>
      <w:r w:rsidR="00303C09" w:rsidRPr="00C11E28">
        <w:rPr>
          <w:sz w:val="20"/>
          <w:szCs w:val="20"/>
        </w:rPr>
        <w:t>t</w:t>
      </w:r>
      <w:r w:rsidRPr="00C11E28">
        <w:rPr>
          <w:sz w:val="20"/>
          <w:szCs w:val="20"/>
        </w:rPr>
        <w:t>zakis</w:t>
      </w:r>
    </w:p>
    <w:p w:rsidR="00CE48A9" w:rsidRDefault="00CE48A9">
      <w:pPr>
        <w:rPr>
          <w:sz w:val="20"/>
          <w:szCs w:val="20"/>
        </w:rPr>
      </w:pPr>
      <w:r w:rsidRPr="00C11E28">
        <w:rPr>
          <w:sz w:val="20"/>
          <w:szCs w:val="20"/>
        </w:rPr>
        <w:t>“We must not die the dead cry out within.  ‘Finish our work, finish our work’.</w:t>
      </w:r>
      <w:r w:rsidR="00C11E28">
        <w:rPr>
          <w:sz w:val="20"/>
          <w:szCs w:val="20"/>
        </w:rPr>
        <w:t>”</w:t>
      </w:r>
      <w:r w:rsidRPr="00C11E28">
        <w:rPr>
          <w:sz w:val="20"/>
          <w:szCs w:val="20"/>
        </w:rPr>
        <w:t xml:space="preserve"> </w:t>
      </w:r>
      <w:r w:rsidR="00C11E28">
        <w:rPr>
          <w:sz w:val="20"/>
          <w:szCs w:val="20"/>
        </w:rPr>
        <w:tab/>
      </w:r>
      <w:r w:rsidR="00C11E28">
        <w:rPr>
          <w:sz w:val="20"/>
          <w:szCs w:val="20"/>
        </w:rPr>
        <w:tab/>
      </w:r>
      <w:r w:rsidRPr="00C11E28">
        <w:rPr>
          <w:sz w:val="20"/>
          <w:szCs w:val="20"/>
        </w:rPr>
        <w:t xml:space="preserve">                    </w:t>
      </w:r>
      <w:r w:rsidR="00C11E28">
        <w:rPr>
          <w:sz w:val="20"/>
          <w:szCs w:val="20"/>
        </w:rPr>
        <w:tab/>
      </w:r>
      <w:r w:rsidRPr="00C11E28">
        <w:rPr>
          <w:sz w:val="20"/>
          <w:szCs w:val="20"/>
        </w:rPr>
        <w:t>Kazan</w:t>
      </w:r>
      <w:r w:rsidR="00303C09" w:rsidRPr="00C11E28">
        <w:rPr>
          <w:sz w:val="20"/>
          <w:szCs w:val="20"/>
        </w:rPr>
        <w:t>t</w:t>
      </w:r>
      <w:r w:rsidRPr="00C11E28">
        <w:rPr>
          <w:sz w:val="20"/>
          <w:szCs w:val="20"/>
        </w:rPr>
        <w:t>zakis</w:t>
      </w:r>
    </w:p>
    <w:p w:rsidR="00C11E28" w:rsidRPr="00C11E28" w:rsidRDefault="00C11E28">
      <w:pPr>
        <w:rPr>
          <w:sz w:val="20"/>
          <w:szCs w:val="20"/>
        </w:rPr>
      </w:pPr>
      <w:r>
        <w:rPr>
          <w:b/>
          <w:sz w:val="20"/>
          <w:szCs w:val="20"/>
          <w:u w:val="single"/>
        </w:rPr>
        <w:t>JEAN:</w:t>
      </w:r>
    </w:p>
    <w:p w:rsidR="00CE48A9" w:rsidRPr="00C11E28" w:rsidRDefault="006D71A0">
      <w:pPr>
        <w:rPr>
          <w:sz w:val="20"/>
          <w:szCs w:val="20"/>
        </w:rPr>
      </w:pPr>
      <w:r>
        <w:rPr>
          <w:sz w:val="20"/>
          <w:szCs w:val="20"/>
        </w:rPr>
        <w:t xml:space="preserve">      In thinking about the work of the Global Archives and the quotes that I have shared, folks, the work being done to translate and context our methods to be placed in the new website is our response to The Cry from the world we are experiencing.    </w:t>
      </w:r>
      <w:r w:rsidR="00040819" w:rsidRPr="00C11E28">
        <w:rPr>
          <w:sz w:val="20"/>
          <w:szCs w:val="20"/>
        </w:rPr>
        <w:t>We all know how our lives were transformed by methods that allowed us to see a new dimension of life and an effec</w:t>
      </w:r>
      <w:r w:rsidR="000B5F66" w:rsidRPr="00C11E28">
        <w:rPr>
          <w:sz w:val="20"/>
          <w:szCs w:val="20"/>
        </w:rPr>
        <w:t>tive way of being a human being and enabling others to see</w:t>
      </w:r>
      <w:r w:rsidR="00D9707A" w:rsidRPr="00C11E28">
        <w:rPr>
          <w:sz w:val="20"/>
          <w:szCs w:val="20"/>
        </w:rPr>
        <w:t xml:space="preserve"> and be</w:t>
      </w:r>
      <w:r w:rsidR="000B5F66" w:rsidRPr="00C11E28">
        <w:rPr>
          <w:sz w:val="20"/>
          <w:szCs w:val="20"/>
        </w:rPr>
        <w:t xml:space="preserve"> also.</w:t>
      </w:r>
    </w:p>
    <w:p w:rsidR="000B5F66" w:rsidRPr="00C11E28" w:rsidRDefault="000B5F66">
      <w:pPr>
        <w:rPr>
          <w:sz w:val="20"/>
          <w:szCs w:val="20"/>
        </w:rPr>
      </w:pPr>
      <w:r w:rsidRPr="00C11E28">
        <w:rPr>
          <w:sz w:val="20"/>
          <w:szCs w:val="20"/>
        </w:rPr>
        <w:t xml:space="preserve">This mission is large enough to bring us together again – to be sustained by struggling to make our methods and profound </w:t>
      </w:r>
      <w:proofErr w:type="gramStart"/>
      <w:r w:rsidRPr="00C11E28">
        <w:rPr>
          <w:sz w:val="20"/>
          <w:szCs w:val="20"/>
        </w:rPr>
        <w:t>understandings  available</w:t>
      </w:r>
      <w:proofErr w:type="gramEnd"/>
      <w:r w:rsidRPr="00C11E28">
        <w:rPr>
          <w:sz w:val="20"/>
          <w:szCs w:val="20"/>
        </w:rPr>
        <w:t xml:space="preserve"> 60 or so years after we created them </w:t>
      </w:r>
      <w:r w:rsidR="006D71A0">
        <w:rPr>
          <w:sz w:val="20"/>
          <w:szCs w:val="20"/>
        </w:rPr>
        <w:t xml:space="preserve"> -- </w:t>
      </w:r>
      <w:r w:rsidRPr="00C11E28">
        <w:rPr>
          <w:sz w:val="20"/>
          <w:szCs w:val="20"/>
        </w:rPr>
        <w:t xml:space="preserve">to beckon others to experience the Other World through the </w:t>
      </w:r>
      <w:proofErr w:type="spellStart"/>
      <w:r w:rsidRPr="00C11E28">
        <w:rPr>
          <w:sz w:val="20"/>
          <w:szCs w:val="20"/>
        </w:rPr>
        <w:t>transparentizing</w:t>
      </w:r>
      <w:proofErr w:type="spellEnd"/>
      <w:r w:rsidRPr="00C11E28">
        <w:rPr>
          <w:sz w:val="20"/>
          <w:szCs w:val="20"/>
        </w:rPr>
        <w:t xml:space="preserve"> of This World</w:t>
      </w:r>
      <w:r w:rsidR="006D71A0">
        <w:rPr>
          <w:sz w:val="20"/>
          <w:szCs w:val="20"/>
        </w:rPr>
        <w:t xml:space="preserve"> – to enable a new understanding of the Social Process</w:t>
      </w:r>
      <w:r w:rsidRPr="00C11E28">
        <w:rPr>
          <w:sz w:val="20"/>
          <w:szCs w:val="20"/>
        </w:rPr>
        <w:t xml:space="preserve">.   The work that is being done here answers every one of John’s questions </w:t>
      </w:r>
      <w:r w:rsidR="006D71A0">
        <w:rPr>
          <w:sz w:val="20"/>
          <w:szCs w:val="20"/>
        </w:rPr>
        <w:t xml:space="preserve">and </w:t>
      </w:r>
      <w:proofErr w:type="gramStart"/>
      <w:r w:rsidR="006D71A0">
        <w:rPr>
          <w:sz w:val="20"/>
          <w:szCs w:val="20"/>
        </w:rPr>
        <w:t xml:space="preserve">yours  </w:t>
      </w:r>
      <w:r w:rsidRPr="00C11E28">
        <w:rPr>
          <w:sz w:val="20"/>
          <w:szCs w:val="20"/>
        </w:rPr>
        <w:t>regarding</w:t>
      </w:r>
      <w:proofErr w:type="gramEnd"/>
      <w:r w:rsidRPr="00C11E28">
        <w:rPr>
          <w:sz w:val="20"/>
          <w:szCs w:val="20"/>
        </w:rPr>
        <w:t xml:space="preserve"> the </w:t>
      </w:r>
      <w:proofErr w:type="spellStart"/>
      <w:r w:rsidR="006D71A0">
        <w:rPr>
          <w:sz w:val="20"/>
          <w:szCs w:val="20"/>
        </w:rPr>
        <w:t>the</w:t>
      </w:r>
      <w:proofErr w:type="spellEnd"/>
      <w:r w:rsidR="006D71A0">
        <w:rPr>
          <w:sz w:val="20"/>
          <w:szCs w:val="20"/>
        </w:rPr>
        <w:t xml:space="preserve"> future/task of the  </w:t>
      </w:r>
      <w:r w:rsidRPr="00C11E28">
        <w:rPr>
          <w:sz w:val="20"/>
          <w:szCs w:val="20"/>
        </w:rPr>
        <w:t>“Order in Dispersion”.   Th</w:t>
      </w:r>
      <w:r w:rsidR="006D71A0">
        <w:rPr>
          <w:sz w:val="20"/>
          <w:szCs w:val="20"/>
        </w:rPr>
        <w:t>is</w:t>
      </w:r>
      <w:r w:rsidRPr="00C11E28">
        <w:rPr>
          <w:sz w:val="20"/>
          <w:szCs w:val="20"/>
        </w:rPr>
        <w:t xml:space="preserve"> work cannot be accomplished in dispersion.  This is not an invitation –</w:t>
      </w:r>
      <w:r w:rsidR="00D9707A" w:rsidRPr="00C11E28">
        <w:rPr>
          <w:sz w:val="20"/>
          <w:szCs w:val="20"/>
        </w:rPr>
        <w:t xml:space="preserve"> it</w:t>
      </w:r>
      <w:r w:rsidRPr="00C11E28">
        <w:rPr>
          <w:sz w:val="20"/>
          <w:szCs w:val="20"/>
        </w:rPr>
        <w:t xml:space="preserve"> </w:t>
      </w:r>
      <w:r w:rsidR="00D9707A" w:rsidRPr="00C11E28">
        <w:rPr>
          <w:sz w:val="20"/>
          <w:szCs w:val="20"/>
        </w:rPr>
        <w:t>i</w:t>
      </w:r>
      <w:r w:rsidRPr="00C11E28">
        <w:rPr>
          <w:sz w:val="20"/>
          <w:szCs w:val="20"/>
        </w:rPr>
        <w:t>s The Call for us to come together again</w:t>
      </w:r>
      <w:r w:rsidR="006D71A0">
        <w:rPr>
          <w:sz w:val="20"/>
          <w:szCs w:val="20"/>
        </w:rPr>
        <w:t xml:space="preserve"> – </w:t>
      </w:r>
      <w:proofErr w:type="gramStart"/>
      <w:r w:rsidR="006D71A0">
        <w:rPr>
          <w:sz w:val="20"/>
          <w:szCs w:val="20"/>
        </w:rPr>
        <w:t>during  the</w:t>
      </w:r>
      <w:proofErr w:type="gramEnd"/>
      <w:r w:rsidR="006D71A0">
        <w:rPr>
          <w:sz w:val="20"/>
          <w:szCs w:val="20"/>
        </w:rPr>
        <w:t xml:space="preserve"> Archives Sojourns -</w:t>
      </w:r>
      <w:r w:rsidRPr="00C11E28">
        <w:rPr>
          <w:sz w:val="20"/>
          <w:szCs w:val="20"/>
        </w:rPr>
        <w:t xml:space="preserve"> to </w:t>
      </w:r>
      <w:r w:rsidR="00D9707A" w:rsidRPr="00C11E28">
        <w:rPr>
          <w:sz w:val="20"/>
          <w:szCs w:val="20"/>
        </w:rPr>
        <w:t>make sure that the methods and experiences that transformed us  will be available in an understandable form to enable Those Who Care in the future.</w:t>
      </w:r>
    </w:p>
    <w:p w:rsidR="00D9707A" w:rsidRPr="00C11E28" w:rsidRDefault="006D71A0">
      <w:pPr>
        <w:rPr>
          <w:sz w:val="20"/>
          <w:szCs w:val="20"/>
        </w:rPr>
      </w:pPr>
      <w:r>
        <w:rPr>
          <w:sz w:val="20"/>
          <w:szCs w:val="20"/>
        </w:rPr>
        <w:t xml:space="preserve">Our work is not finished.  </w:t>
      </w:r>
      <w:r w:rsidR="00D9707A" w:rsidRPr="00C11E28">
        <w:rPr>
          <w:sz w:val="20"/>
          <w:szCs w:val="20"/>
        </w:rPr>
        <w:t xml:space="preserve">Please join us for one of the upcoming Archives Sojourns.   We need your </w:t>
      </w:r>
      <w:r w:rsidR="00BC62F4">
        <w:rPr>
          <w:sz w:val="20"/>
          <w:szCs w:val="20"/>
        </w:rPr>
        <w:t>wisdom</w:t>
      </w:r>
      <w:proofErr w:type="gramStart"/>
      <w:r w:rsidR="00BC62F4">
        <w:rPr>
          <w:sz w:val="20"/>
          <w:szCs w:val="20"/>
        </w:rPr>
        <w:t xml:space="preserve">,  </w:t>
      </w:r>
      <w:r w:rsidR="00D9707A" w:rsidRPr="00C11E28">
        <w:rPr>
          <w:sz w:val="20"/>
          <w:szCs w:val="20"/>
        </w:rPr>
        <w:t>care</w:t>
      </w:r>
      <w:proofErr w:type="gramEnd"/>
      <w:r w:rsidR="00D9707A" w:rsidRPr="00C11E28">
        <w:rPr>
          <w:sz w:val="20"/>
          <w:szCs w:val="20"/>
        </w:rPr>
        <w:t xml:space="preserve"> and commitment t</w:t>
      </w:r>
      <w:r w:rsidR="00BC62F4">
        <w:rPr>
          <w:sz w:val="20"/>
          <w:szCs w:val="20"/>
        </w:rPr>
        <w:t xml:space="preserve">o ensure that </w:t>
      </w:r>
      <w:r w:rsidR="00D9707A" w:rsidRPr="00C11E28">
        <w:rPr>
          <w:sz w:val="20"/>
          <w:szCs w:val="20"/>
        </w:rPr>
        <w:t>all we were and are</w:t>
      </w:r>
      <w:r w:rsidR="00BC62F4">
        <w:rPr>
          <w:sz w:val="20"/>
          <w:szCs w:val="20"/>
        </w:rPr>
        <w:t xml:space="preserve"> will</w:t>
      </w:r>
      <w:r w:rsidR="00D9707A" w:rsidRPr="00C11E28">
        <w:rPr>
          <w:sz w:val="20"/>
          <w:szCs w:val="20"/>
        </w:rPr>
        <w:t xml:space="preserve"> </w:t>
      </w:r>
      <w:r w:rsidR="00BC62F4">
        <w:rPr>
          <w:sz w:val="20"/>
          <w:szCs w:val="20"/>
        </w:rPr>
        <w:t>not be lost to history.</w:t>
      </w:r>
      <w:r w:rsidR="00BC62F4">
        <w:rPr>
          <w:sz w:val="20"/>
          <w:szCs w:val="20"/>
        </w:rPr>
        <w:tab/>
      </w:r>
      <w:r w:rsidR="00BC62F4">
        <w:rPr>
          <w:sz w:val="20"/>
          <w:szCs w:val="20"/>
        </w:rPr>
        <w:tab/>
      </w:r>
      <w:r w:rsidR="00BC62F4">
        <w:rPr>
          <w:sz w:val="20"/>
          <w:szCs w:val="20"/>
        </w:rPr>
        <w:tab/>
      </w:r>
      <w:r w:rsidR="00BC62F4">
        <w:rPr>
          <w:sz w:val="20"/>
          <w:szCs w:val="20"/>
        </w:rPr>
        <w:tab/>
      </w:r>
      <w:r w:rsidR="00D9707A" w:rsidRPr="00C11E28">
        <w:rPr>
          <w:sz w:val="20"/>
          <w:szCs w:val="20"/>
        </w:rPr>
        <w:tab/>
        <w:t>Jean Long, colleague</w:t>
      </w:r>
    </w:p>
    <w:p w:rsidR="00D9707A" w:rsidRDefault="00BC62F4">
      <w:pPr>
        <w:rPr>
          <w:sz w:val="20"/>
          <w:szCs w:val="20"/>
        </w:rPr>
      </w:pPr>
      <w:r>
        <w:rPr>
          <w:sz w:val="20"/>
          <w:szCs w:val="20"/>
        </w:rPr>
        <w:t>Spring Sojourn – April 22 – 28, 2018   ---   Fall Sojourn – September 16 – 22, 2018</w:t>
      </w:r>
      <w:r w:rsidR="00D9707A" w:rsidRPr="00C11E28">
        <w:rPr>
          <w:sz w:val="20"/>
          <w:szCs w:val="20"/>
        </w:rPr>
        <w:tab/>
      </w:r>
      <w:r w:rsidR="00D9707A" w:rsidRPr="00C11E28">
        <w:rPr>
          <w:sz w:val="20"/>
          <w:szCs w:val="20"/>
        </w:rPr>
        <w:tab/>
        <w:t>Global Archives volunteer</w:t>
      </w:r>
    </w:p>
    <w:p w:rsidR="00BC62F4" w:rsidRPr="00C11E28" w:rsidRDefault="00BC62F4">
      <w:pPr>
        <w:rPr>
          <w:sz w:val="20"/>
          <w:szCs w:val="20"/>
        </w:rPr>
      </w:pP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sidR="00054B40">
        <w:rPr>
          <w:sz w:val="20"/>
          <w:szCs w:val="20"/>
        </w:rPr>
        <w:tab/>
      </w:r>
      <w:bookmarkStart w:id="0" w:name="_GoBack"/>
      <w:bookmarkEnd w:id="0"/>
      <w:r>
        <w:rPr>
          <w:sz w:val="20"/>
          <w:szCs w:val="20"/>
        </w:rPr>
        <w:t>jean.long512@gmail.com</w:t>
      </w:r>
    </w:p>
    <w:p w:rsidR="00D9707A" w:rsidRPr="00C11E28" w:rsidRDefault="00D9707A">
      <w:pPr>
        <w:rPr>
          <w:sz w:val="20"/>
          <w:szCs w:val="20"/>
        </w:rPr>
      </w:pPr>
      <w:r w:rsidRPr="00C11E28">
        <w:rPr>
          <w:sz w:val="20"/>
          <w:szCs w:val="20"/>
        </w:rPr>
        <w:tab/>
      </w:r>
      <w:r w:rsidRPr="00C11E28">
        <w:rPr>
          <w:sz w:val="20"/>
          <w:szCs w:val="20"/>
        </w:rPr>
        <w:tab/>
      </w:r>
      <w:r w:rsidRPr="00C11E28">
        <w:rPr>
          <w:sz w:val="20"/>
          <w:szCs w:val="20"/>
        </w:rPr>
        <w:tab/>
      </w:r>
      <w:r w:rsidRPr="00C11E28">
        <w:rPr>
          <w:sz w:val="20"/>
          <w:szCs w:val="20"/>
        </w:rPr>
        <w:tab/>
      </w:r>
      <w:r w:rsidRPr="00C11E28">
        <w:rPr>
          <w:sz w:val="20"/>
          <w:szCs w:val="20"/>
        </w:rPr>
        <w:tab/>
      </w:r>
      <w:r w:rsidRPr="00C11E28">
        <w:rPr>
          <w:sz w:val="20"/>
          <w:szCs w:val="20"/>
        </w:rPr>
        <w:tab/>
      </w:r>
      <w:r w:rsidRPr="00C11E28">
        <w:rPr>
          <w:sz w:val="20"/>
          <w:szCs w:val="20"/>
        </w:rPr>
        <w:tab/>
      </w:r>
      <w:r w:rsidRPr="00C11E28">
        <w:rPr>
          <w:sz w:val="20"/>
          <w:szCs w:val="20"/>
        </w:rPr>
        <w:tab/>
      </w:r>
      <w:r w:rsidRPr="00C11E28">
        <w:rPr>
          <w:sz w:val="20"/>
          <w:szCs w:val="20"/>
        </w:rPr>
        <w:tab/>
      </w:r>
      <w:r w:rsidRPr="00C11E28">
        <w:rPr>
          <w:sz w:val="20"/>
          <w:szCs w:val="20"/>
        </w:rPr>
        <w:tab/>
      </w:r>
      <w:r w:rsidRPr="00C11E28">
        <w:rPr>
          <w:sz w:val="20"/>
          <w:szCs w:val="20"/>
        </w:rPr>
        <w:tab/>
      </w:r>
      <w:r w:rsidRPr="00C11E28">
        <w:rPr>
          <w:sz w:val="20"/>
          <w:szCs w:val="20"/>
        </w:rPr>
        <w:tab/>
      </w:r>
    </w:p>
    <w:sectPr w:rsidR="00D9707A" w:rsidRPr="00C11E28" w:rsidSect="000B5F66">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E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B051D"/>
    <w:rsid w:val="00040819"/>
    <w:rsid w:val="00054B40"/>
    <w:rsid w:val="000B5F66"/>
    <w:rsid w:val="00286E7E"/>
    <w:rsid w:val="00303C09"/>
    <w:rsid w:val="00326ACA"/>
    <w:rsid w:val="005F4A5B"/>
    <w:rsid w:val="006B051D"/>
    <w:rsid w:val="006D71A0"/>
    <w:rsid w:val="00AB1608"/>
    <w:rsid w:val="00BB74F6"/>
    <w:rsid w:val="00BC62F4"/>
    <w:rsid w:val="00C11E28"/>
    <w:rsid w:val="00CE48A9"/>
    <w:rsid w:val="00D9707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C62F4"/>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BC62F4"/>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C62F4"/>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BC62F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E90F1BD</Template>
  <TotalTime>125</TotalTime>
  <Pages>1</Pages>
  <Words>536</Words>
  <Characters>3057</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ICA Products</dc:creator>
  <cp:lastModifiedBy>ICA Products</cp:lastModifiedBy>
  <cp:revision>4</cp:revision>
  <cp:lastPrinted>2018-03-06T18:29:00Z</cp:lastPrinted>
  <dcterms:created xsi:type="dcterms:W3CDTF">2018-02-23T17:38:00Z</dcterms:created>
  <dcterms:modified xsi:type="dcterms:W3CDTF">2018-03-06T18:34:00Z</dcterms:modified>
</cp:coreProperties>
</file>