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5E9" w:rsidRPr="009E20B7" w:rsidRDefault="009E1948" w:rsidP="009E20B7">
      <w:pPr>
        <w:widowControl w:val="0"/>
        <w:autoSpaceDE w:val="0"/>
        <w:autoSpaceDN w:val="0"/>
        <w:adjustRightInd w:val="0"/>
        <w:jc w:val="center"/>
        <w:rPr>
          <w:rFonts w:ascii="Helvetica" w:hAnsi="Helvetica" w:cs="Helvetica"/>
          <w:b/>
          <w:bCs/>
          <w:kern w:val="0"/>
          <w:sz w:val="22"/>
          <w:szCs w:val="22"/>
        </w:rPr>
      </w:pPr>
      <w:r w:rsidRPr="009E20B7">
        <w:rPr>
          <w:rFonts w:ascii="Helvetica" w:hAnsi="Helvetica" w:cs="Helvetica"/>
          <w:b/>
          <w:bCs/>
          <w:kern w:val="0"/>
          <w:sz w:val="22"/>
          <w:szCs w:val="22"/>
        </w:rPr>
        <w:t>Some notes on Shifting Images through coaching and mentoring</w:t>
      </w:r>
    </w:p>
    <w:p w:rsidR="002424CE" w:rsidRPr="009E20B7" w:rsidRDefault="009E1948" w:rsidP="002E75E9">
      <w:pPr>
        <w:widowControl w:val="0"/>
        <w:autoSpaceDE w:val="0"/>
        <w:autoSpaceDN w:val="0"/>
        <w:adjustRightInd w:val="0"/>
        <w:rPr>
          <w:rFonts w:ascii="Helvetica" w:hAnsi="Helvetica" w:cs="Helvetica"/>
          <w:bCs/>
          <w:kern w:val="0"/>
          <w:sz w:val="22"/>
          <w:szCs w:val="22"/>
        </w:rPr>
      </w:pPr>
      <w:r w:rsidRPr="009E20B7">
        <w:rPr>
          <w:rFonts w:ascii="Helvetica" w:hAnsi="Helvetica" w:cs="Helvetica"/>
          <w:bCs/>
          <w:kern w:val="0"/>
          <w:sz w:val="22"/>
          <w:szCs w:val="22"/>
        </w:rPr>
        <w:t xml:space="preserve">These notes are intended to stimulate your thinking and imagination in terms of your work and possible contribution. In fact we believe that most folk are involved in some form of mentoring a lot of the time. </w:t>
      </w:r>
    </w:p>
    <w:p w:rsidR="009E1948" w:rsidRPr="009E20B7" w:rsidRDefault="009E1948" w:rsidP="002E75E9">
      <w:pPr>
        <w:widowControl w:val="0"/>
        <w:autoSpaceDE w:val="0"/>
        <w:autoSpaceDN w:val="0"/>
        <w:adjustRightInd w:val="0"/>
        <w:rPr>
          <w:rFonts w:ascii="Helvetica" w:hAnsi="Helvetica" w:cs="Helvetica"/>
          <w:bCs/>
          <w:i/>
          <w:kern w:val="0"/>
          <w:sz w:val="22"/>
          <w:szCs w:val="22"/>
        </w:rPr>
      </w:pPr>
      <w:r w:rsidRPr="009E20B7">
        <w:rPr>
          <w:rFonts w:ascii="Helvetica" w:hAnsi="Helvetica" w:cs="Helvetica"/>
          <w:bCs/>
          <w:i/>
          <w:kern w:val="0"/>
          <w:sz w:val="22"/>
          <w:szCs w:val="22"/>
        </w:rPr>
        <w:t>We want to hear your stories.</w:t>
      </w:r>
      <w:r w:rsidR="002424CE" w:rsidRPr="009E20B7">
        <w:rPr>
          <w:rFonts w:ascii="Helvetica" w:hAnsi="Helvetica" w:cs="Helvetica"/>
          <w:bCs/>
          <w:i/>
          <w:kern w:val="0"/>
          <w:sz w:val="22"/>
          <w:szCs w:val="22"/>
        </w:rPr>
        <w:t xml:space="preserve"> We particularly want contributions from a broad cross section of organizations </w:t>
      </w:r>
      <w:r w:rsidR="009E20B7" w:rsidRPr="009E20B7">
        <w:rPr>
          <w:rFonts w:ascii="Helvetica" w:hAnsi="Helvetica" w:cs="Helvetica"/>
          <w:bCs/>
          <w:i/>
          <w:kern w:val="0"/>
          <w:sz w:val="22"/>
          <w:szCs w:val="22"/>
        </w:rPr>
        <w:t>and collaborative efforts or integration</w:t>
      </w:r>
      <w:r w:rsidR="002424CE" w:rsidRPr="009E20B7">
        <w:rPr>
          <w:rFonts w:ascii="Helvetica" w:hAnsi="Helvetica" w:cs="Helvetica"/>
          <w:bCs/>
          <w:i/>
          <w:kern w:val="0"/>
          <w:sz w:val="22"/>
          <w:szCs w:val="22"/>
        </w:rPr>
        <w:t xml:space="preserve"> of methods</w:t>
      </w:r>
      <w:r w:rsidR="00255216" w:rsidRPr="009E20B7">
        <w:rPr>
          <w:rFonts w:ascii="Helvetica" w:hAnsi="Helvetica" w:cs="Helvetica"/>
          <w:bCs/>
          <w:i/>
          <w:kern w:val="0"/>
          <w:sz w:val="22"/>
          <w:szCs w:val="22"/>
        </w:rPr>
        <w:t xml:space="preserve"> across a range of cultural contexts</w:t>
      </w:r>
      <w:r w:rsidR="002424CE" w:rsidRPr="009E20B7">
        <w:rPr>
          <w:rFonts w:ascii="Helvetica" w:hAnsi="Helvetica" w:cs="Helvetica"/>
          <w:bCs/>
          <w:i/>
          <w:kern w:val="0"/>
          <w:sz w:val="22"/>
          <w:szCs w:val="22"/>
        </w:rPr>
        <w:t xml:space="preserve">. </w:t>
      </w:r>
    </w:p>
    <w:p w:rsidR="002424CE" w:rsidRPr="009E20B7" w:rsidRDefault="002424CE" w:rsidP="002E75E9">
      <w:pPr>
        <w:widowControl w:val="0"/>
        <w:autoSpaceDE w:val="0"/>
        <w:autoSpaceDN w:val="0"/>
        <w:adjustRightInd w:val="0"/>
        <w:rPr>
          <w:rFonts w:ascii="Helvetica" w:hAnsi="Helvetica" w:cs="Helvetica"/>
          <w:bCs/>
          <w:kern w:val="0"/>
          <w:sz w:val="22"/>
          <w:szCs w:val="22"/>
        </w:rPr>
      </w:pPr>
    </w:p>
    <w:p w:rsidR="002E75E9" w:rsidRPr="009E20B7" w:rsidRDefault="002E75E9" w:rsidP="009E1948">
      <w:pPr>
        <w:widowControl w:val="0"/>
        <w:autoSpaceDE w:val="0"/>
        <w:autoSpaceDN w:val="0"/>
        <w:adjustRightInd w:val="0"/>
        <w:rPr>
          <w:rFonts w:ascii="Helvetica" w:hAnsi="Helvetica" w:cs="Helvetica"/>
          <w:b/>
          <w:i/>
          <w:kern w:val="1"/>
          <w:sz w:val="22"/>
          <w:szCs w:val="22"/>
        </w:rPr>
      </w:pPr>
      <w:r w:rsidRPr="009E20B7">
        <w:rPr>
          <w:rFonts w:ascii="Helvetica" w:hAnsi="Helvetica" w:cs="Helvetica"/>
          <w:b/>
          <w:i/>
          <w:kern w:val="1"/>
          <w:sz w:val="22"/>
          <w:szCs w:val="22"/>
        </w:rPr>
        <w:t xml:space="preserve">Coaching and mentoring – </w:t>
      </w:r>
    </w:p>
    <w:p w:rsidR="009E1948" w:rsidRPr="009E20B7" w:rsidRDefault="009E1948" w:rsidP="002E75E9">
      <w:pPr>
        <w:pStyle w:val="ListParagraph"/>
        <w:widowControl w:val="0"/>
        <w:numPr>
          <w:ilvl w:val="0"/>
          <w:numId w:val="11"/>
        </w:numPr>
        <w:autoSpaceDE w:val="0"/>
        <w:autoSpaceDN w:val="0"/>
        <w:adjustRightInd w:val="0"/>
        <w:rPr>
          <w:rFonts w:ascii="Helvetica" w:hAnsi="Helvetica" w:cs="Helvetica"/>
          <w:kern w:val="1"/>
          <w:sz w:val="22"/>
          <w:szCs w:val="22"/>
        </w:rPr>
      </w:pPr>
      <w:r w:rsidRPr="009E20B7">
        <w:rPr>
          <w:rFonts w:ascii="Helvetica" w:hAnsi="Helvetica" w:cs="Helvetica"/>
          <w:kern w:val="1"/>
          <w:sz w:val="22"/>
          <w:szCs w:val="22"/>
        </w:rPr>
        <w:t>A wide range of mentoring and coaching programs – locally and globally</w:t>
      </w:r>
      <w:r w:rsidR="002424CE" w:rsidRPr="009E20B7">
        <w:rPr>
          <w:rFonts w:ascii="Helvetica" w:hAnsi="Helvetica" w:cs="Helvetica"/>
          <w:kern w:val="1"/>
          <w:sz w:val="22"/>
          <w:szCs w:val="22"/>
        </w:rPr>
        <w:t xml:space="preserve"> at any or all levels of </w:t>
      </w:r>
      <w:r w:rsidR="009E20B7">
        <w:rPr>
          <w:rFonts w:ascii="Helvetica" w:hAnsi="Helvetica" w:cs="Helvetica"/>
          <w:kern w:val="1"/>
          <w:sz w:val="22"/>
          <w:szCs w:val="22"/>
        </w:rPr>
        <w:t xml:space="preserve">faith, family, education, </w:t>
      </w:r>
      <w:r w:rsidR="002424CE" w:rsidRPr="009E20B7">
        <w:rPr>
          <w:rFonts w:ascii="Helvetica" w:hAnsi="Helvetica" w:cs="Helvetica"/>
          <w:kern w:val="1"/>
          <w:sz w:val="22"/>
          <w:szCs w:val="22"/>
        </w:rPr>
        <w:t xml:space="preserve">community, business, government </w:t>
      </w:r>
      <w:r w:rsidR="009E20B7">
        <w:rPr>
          <w:rFonts w:ascii="Helvetica" w:hAnsi="Helvetica" w:cs="Helvetica"/>
          <w:kern w:val="1"/>
          <w:sz w:val="22"/>
          <w:szCs w:val="22"/>
        </w:rPr>
        <w:t xml:space="preserve">organizations or communities of people </w:t>
      </w:r>
      <w:r w:rsidR="002424CE" w:rsidRPr="009E20B7">
        <w:rPr>
          <w:rFonts w:ascii="Helvetica" w:hAnsi="Helvetica" w:cs="Helvetica"/>
          <w:kern w:val="1"/>
          <w:sz w:val="22"/>
          <w:szCs w:val="22"/>
        </w:rPr>
        <w:t>etc.</w:t>
      </w:r>
    </w:p>
    <w:p w:rsidR="002E75E9" w:rsidRPr="009E20B7" w:rsidRDefault="002E75E9" w:rsidP="002E75E9">
      <w:pPr>
        <w:pStyle w:val="ListParagraph"/>
        <w:widowControl w:val="0"/>
        <w:numPr>
          <w:ilvl w:val="0"/>
          <w:numId w:val="11"/>
        </w:numPr>
        <w:autoSpaceDE w:val="0"/>
        <w:autoSpaceDN w:val="0"/>
        <w:adjustRightInd w:val="0"/>
        <w:rPr>
          <w:rFonts w:ascii="Helvetica" w:hAnsi="Helvetica" w:cs="Helvetica"/>
          <w:kern w:val="1"/>
          <w:sz w:val="22"/>
          <w:szCs w:val="22"/>
        </w:rPr>
      </w:pPr>
      <w:r w:rsidRPr="009E20B7">
        <w:rPr>
          <w:rFonts w:ascii="Helvetica" w:hAnsi="Helvetica" w:cs="Helvetica"/>
          <w:kern w:val="1"/>
          <w:sz w:val="22"/>
          <w:szCs w:val="22"/>
        </w:rPr>
        <w:t>T</w:t>
      </w:r>
      <w:r w:rsidR="009E1948" w:rsidRPr="009E20B7">
        <w:rPr>
          <w:rFonts w:ascii="Helvetica" w:hAnsi="Helvetica" w:cs="Helvetica"/>
          <w:kern w:val="1"/>
          <w:sz w:val="22"/>
          <w:szCs w:val="22"/>
        </w:rPr>
        <w:t>echnology of Participation (</w:t>
      </w:r>
      <w:proofErr w:type="spellStart"/>
      <w:r w:rsidR="009E1948" w:rsidRPr="009E20B7">
        <w:rPr>
          <w:rFonts w:ascii="Helvetica" w:hAnsi="Helvetica" w:cs="Helvetica"/>
          <w:kern w:val="1"/>
          <w:sz w:val="22"/>
          <w:szCs w:val="22"/>
        </w:rPr>
        <w:t>T</w:t>
      </w:r>
      <w:r w:rsidR="009E20B7" w:rsidRPr="009E20B7">
        <w:rPr>
          <w:rFonts w:ascii="Helvetica" w:hAnsi="Helvetica" w:cs="Helvetica"/>
          <w:kern w:val="1"/>
          <w:sz w:val="22"/>
          <w:szCs w:val="22"/>
        </w:rPr>
        <w:t>o</w:t>
      </w:r>
      <w:r w:rsidRPr="009E20B7">
        <w:rPr>
          <w:rFonts w:ascii="Helvetica" w:hAnsi="Helvetica" w:cs="Helvetica"/>
          <w:kern w:val="1"/>
          <w:sz w:val="22"/>
          <w:szCs w:val="22"/>
        </w:rPr>
        <w:t>P</w:t>
      </w:r>
      <w:proofErr w:type="spellEnd"/>
      <w:r w:rsidR="009E1948" w:rsidRPr="009E20B7">
        <w:rPr>
          <w:rFonts w:ascii="Helvetica" w:hAnsi="Helvetica" w:cs="Helvetica"/>
          <w:kern w:val="1"/>
          <w:sz w:val="22"/>
          <w:szCs w:val="22"/>
        </w:rPr>
        <w:t>)</w:t>
      </w:r>
      <w:r w:rsidRPr="009E20B7">
        <w:rPr>
          <w:rFonts w:ascii="Helvetica" w:hAnsi="Helvetica" w:cs="Helvetica"/>
          <w:kern w:val="1"/>
          <w:sz w:val="22"/>
          <w:szCs w:val="22"/>
        </w:rPr>
        <w:t xml:space="preserve"> mentoring</w:t>
      </w:r>
    </w:p>
    <w:p w:rsidR="002E75E9" w:rsidRDefault="002E75E9" w:rsidP="002E75E9">
      <w:pPr>
        <w:pStyle w:val="ListParagraph"/>
        <w:widowControl w:val="0"/>
        <w:numPr>
          <w:ilvl w:val="0"/>
          <w:numId w:val="11"/>
        </w:numPr>
        <w:autoSpaceDE w:val="0"/>
        <w:autoSpaceDN w:val="0"/>
        <w:adjustRightInd w:val="0"/>
        <w:rPr>
          <w:rFonts w:ascii="Helvetica" w:hAnsi="Helvetica" w:cs="Helvetica"/>
          <w:kern w:val="1"/>
          <w:sz w:val="22"/>
          <w:szCs w:val="22"/>
        </w:rPr>
      </w:pPr>
      <w:r w:rsidRPr="009E20B7">
        <w:rPr>
          <w:rFonts w:ascii="Helvetica" w:hAnsi="Helvetica" w:cs="Helvetica"/>
          <w:kern w:val="1"/>
          <w:sz w:val="22"/>
          <w:szCs w:val="22"/>
        </w:rPr>
        <w:t>UN Appreciative Leadership Coaches</w:t>
      </w:r>
    </w:p>
    <w:p w:rsidR="009E20B7" w:rsidRPr="009E20B7" w:rsidRDefault="009E20B7" w:rsidP="002E75E9">
      <w:pPr>
        <w:pStyle w:val="ListParagraph"/>
        <w:widowControl w:val="0"/>
        <w:numPr>
          <w:ilvl w:val="0"/>
          <w:numId w:val="11"/>
        </w:numPr>
        <w:autoSpaceDE w:val="0"/>
        <w:autoSpaceDN w:val="0"/>
        <w:adjustRightInd w:val="0"/>
        <w:rPr>
          <w:rFonts w:ascii="Helvetica" w:hAnsi="Helvetica" w:cs="Helvetica"/>
          <w:kern w:val="1"/>
          <w:sz w:val="22"/>
          <w:szCs w:val="22"/>
        </w:rPr>
      </w:pPr>
      <w:r>
        <w:rPr>
          <w:rFonts w:ascii="Helvetica" w:hAnsi="Helvetica" w:cs="Helvetica"/>
          <w:kern w:val="1"/>
          <w:sz w:val="22"/>
          <w:szCs w:val="22"/>
        </w:rPr>
        <w:t>Initiatives of Change</w:t>
      </w:r>
    </w:p>
    <w:p w:rsidR="002E75E9" w:rsidRPr="009E20B7" w:rsidRDefault="002E75E9" w:rsidP="002E75E9">
      <w:pPr>
        <w:pStyle w:val="ListParagraph"/>
        <w:widowControl w:val="0"/>
        <w:numPr>
          <w:ilvl w:val="0"/>
          <w:numId w:val="11"/>
        </w:numPr>
        <w:autoSpaceDE w:val="0"/>
        <w:autoSpaceDN w:val="0"/>
        <w:adjustRightInd w:val="0"/>
        <w:rPr>
          <w:rFonts w:ascii="Helvetica" w:hAnsi="Helvetica" w:cs="Helvetica"/>
          <w:kern w:val="1"/>
          <w:sz w:val="22"/>
          <w:szCs w:val="22"/>
        </w:rPr>
      </w:pPr>
      <w:r w:rsidRPr="009E20B7">
        <w:rPr>
          <w:rFonts w:ascii="Helvetica" w:hAnsi="Helvetica" w:cs="Helvetica"/>
          <w:kern w:val="1"/>
          <w:sz w:val="22"/>
          <w:szCs w:val="22"/>
        </w:rPr>
        <w:t>Virtual me</w:t>
      </w:r>
      <w:r w:rsidR="009E1948" w:rsidRPr="009E20B7">
        <w:rPr>
          <w:rFonts w:ascii="Helvetica" w:hAnsi="Helvetica" w:cs="Helvetica"/>
          <w:kern w:val="1"/>
          <w:sz w:val="22"/>
          <w:szCs w:val="22"/>
        </w:rPr>
        <w:t>ntoring</w:t>
      </w:r>
      <w:r w:rsidR="009E20B7" w:rsidRPr="009E20B7">
        <w:rPr>
          <w:rFonts w:ascii="Helvetica" w:hAnsi="Helvetica" w:cs="Helvetica"/>
          <w:kern w:val="1"/>
          <w:sz w:val="22"/>
          <w:szCs w:val="22"/>
        </w:rPr>
        <w:t xml:space="preserve"> and on-line mentoring</w:t>
      </w:r>
    </w:p>
    <w:p w:rsidR="009E1948" w:rsidRPr="009E20B7" w:rsidRDefault="009E1948" w:rsidP="002E75E9">
      <w:pPr>
        <w:pStyle w:val="ListParagraph"/>
        <w:widowControl w:val="0"/>
        <w:numPr>
          <w:ilvl w:val="0"/>
          <w:numId w:val="11"/>
        </w:numPr>
        <w:autoSpaceDE w:val="0"/>
        <w:autoSpaceDN w:val="0"/>
        <w:adjustRightInd w:val="0"/>
        <w:rPr>
          <w:rFonts w:ascii="Helvetica" w:hAnsi="Helvetica" w:cs="Helvetica"/>
          <w:kern w:val="1"/>
          <w:sz w:val="22"/>
          <w:szCs w:val="22"/>
        </w:rPr>
      </w:pPr>
      <w:r w:rsidRPr="009E20B7">
        <w:rPr>
          <w:rFonts w:ascii="Helvetica" w:hAnsi="Helvetica" w:cs="Helvetica"/>
          <w:kern w:val="1"/>
          <w:sz w:val="22"/>
          <w:szCs w:val="22"/>
        </w:rPr>
        <w:t>Informal/ day to day mentoring</w:t>
      </w:r>
    </w:p>
    <w:p w:rsidR="009E20B7" w:rsidRPr="009E20B7" w:rsidRDefault="009E1948" w:rsidP="009E20B7">
      <w:pPr>
        <w:pStyle w:val="ListParagraph"/>
        <w:numPr>
          <w:ilvl w:val="0"/>
          <w:numId w:val="8"/>
        </w:numPr>
        <w:rPr>
          <w:bCs/>
          <w:sz w:val="22"/>
          <w:szCs w:val="22"/>
        </w:rPr>
      </w:pPr>
      <w:r w:rsidRPr="009E20B7">
        <w:rPr>
          <w:rFonts w:ascii="Helvetica" w:hAnsi="Helvetica" w:cs="Helvetica"/>
          <w:kern w:val="1"/>
          <w:sz w:val="22"/>
          <w:szCs w:val="22"/>
        </w:rPr>
        <w:t>Mentoring and coaching partnerships</w:t>
      </w:r>
      <w:r w:rsidR="009E20B7" w:rsidRPr="009E20B7">
        <w:rPr>
          <w:bCs/>
          <w:sz w:val="22"/>
          <w:szCs w:val="22"/>
        </w:rPr>
        <w:t xml:space="preserve"> </w:t>
      </w:r>
    </w:p>
    <w:p w:rsidR="009E20B7" w:rsidRPr="009E20B7" w:rsidRDefault="009E20B7" w:rsidP="009E20B7">
      <w:pPr>
        <w:pStyle w:val="ListParagraph"/>
        <w:numPr>
          <w:ilvl w:val="0"/>
          <w:numId w:val="8"/>
        </w:numPr>
        <w:rPr>
          <w:bCs/>
          <w:sz w:val="22"/>
          <w:szCs w:val="22"/>
        </w:rPr>
      </w:pPr>
      <w:r w:rsidRPr="009E20B7">
        <w:rPr>
          <w:bCs/>
          <w:sz w:val="22"/>
          <w:szCs w:val="22"/>
        </w:rPr>
        <w:t xml:space="preserve">Coaching/ Mentoring with facilitators, clients, community leaders, students or colleagues </w:t>
      </w:r>
    </w:p>
    <w:p w:rsidR="009E20B7" w:rsidRPr="009E20B7" w:rsidRDefault="009E20B7" w:rsidP="009E20B7">
      <w:pPr>
        <w:pStyle w:val="ListParagraph"/>
        <w:numPr>
          <w:ilvl w:val="0"/>
          <w:numId w:val="8"/>
        </w:numPr>
        <w:rPr>
          <w:bCs/>
          <w:sz w:val="22"/>
          <w:szCs w:val="22"/>
        </w:rPr>
      </w:pPr>
      <w:r w:rsidRPr="009E20B7">
        <w:rPr>
          <w:bCs/>
          <w:sz w:val="22"/>
          <w:szCs w:val="22"/>
        </w:rPr>
        <w:t>Tools or methods you have used to help work in a range of situations</w:t>
      </w:r>
    </w:p>
    <w:p w:rsidR="009E20B7" w:rsidRPr="009E20B7" w:rsidRDefault="009E20B7" w:rsidP="009E20B7">
      <w:pPr>
        <w:pStyle w:val="ListParagraph"/>
        <w:numPr>
          <w:ilvl w:val="0"/>
          <w:numId w:val="8"/>
        </w:numPr>
        <w:rPr>
          <w:bCs/>
          <w:sz w:val="22"/>
          <w:szCs w:val="22"/>
        </w:rPr>
      </w:pPr>
      <w:r w:rsidRPr="009E20B7">
        <w:rPr>
          <w:bCs/>
          <w:sz w:val="22"/>
          <w:szCs w:val="22"/>
        </w:rPr>
        <w:t>Presuppositions or beliefs that support your work in mentoring/coaching.</w:t>
      </w:r>
    </w:p>
    <w:p w:rsidR="009E20B7" w:rsidRPr="009E20B7" w:rsidRDefault="009E20B7" w:rsidP="009E20B7">
      <w:pPr>
        <w:pStyle w:val="ListParagraph"/>
        <w:numPr>
          <w:ilvl w:val="0"/>
          <w:numId w:val="8"/>
        </w:numPr>
        <w:rPr>
          <w:bCs/>
          <w:sz w:val="22"/>
          <w:szCs w:val="22"/>
        </w:rPr>
      </w:pPr>
      <w:r w:rsidRPr="009E20B7">
        <w:rPr>
          <w:bCs/>
          <w:sz w:val="22"/>
          <w:szCs w:val="22"/>
        </w:rPr>
        <w:t xml:space="preserve">Many other </w:t>
      </w:r>
      <w:proofErr w:type="spellStart"/>
      <w:r w:rsidRPr="009E20B7">
        <w:rPr>
          <w:bCs/>
          <w:sz w:val="22"/>
          <w:szCs w:val="22"/>
        </w:rPr>
        <w:t>learnings</w:t>
      </w:r>
      <w:proofErr w:type="spellEnd"/>
      <w:r w:rsidRPr="009E20B7">
        <w:rPr>
          <w:bCs/>
          <w:sz w:val="22"/>
          <w:szCs w:val="22"/>
        </w:rPr>
        <w:t xml:space="preserve"> and insights</w:t>
      </w:r>
    </w:p>
    <w:p w:rsidR="009E20B7" w:rsidRPr="009E20B7" w:rsidRDefault="009E20B7" w:rsidP="009E20B7">
      <w:pPr>
        <w:pStyle w:val="ListParagraph"/>
        <w:widowControl w:val="0"/>
        <w:numPr>
          <w:ilvl w:val="0"/>
          <w:numId w:val="11"/>
        </w:numPr>
        <w:autoSpaceDE w:val="0"/>
        <w:autoSpaceDN w:val="0"/>
        <w:adjustRightInd w:val="0"/>
        <w:rPr>
          <w:rFonts w:ascii="Helvetica" w:hAnsi="Helvetica" w:cs="Helvetica"/>
          <w:kern w:val="1"/>
          <w:sz w:val="22"/>
          <w:szCs w:val="22"/>
        </w:rPr>
      </w:pPr>
      <w:r w:rsidRPr="009E20B7">
        <w:rPr>
          <w:rFonts w:ascii="Helvetica" w:hAnsi="Helvetica" w:cs="Helvetica"/>
          <w:kern w:val="1"/>
          <w:sz w:val="22"/>
          <w:szCs w:val="22"/>
        </w:rPr>
        <w:t xml:space="preserve">How do different types of organizations look at mentoring or coaching </w:t>
      </w:r>
    </w:p>
    <w:p w:rsidR="009E1948" w:rsidRPr="009E20B7" w:rsidRDefault="009E20B7" w:rsidP="002E75E9">
      <w:pPr>
        <w:pStyle w:val="ListParagraph"/>
        <w:widowControl w:val="0"/>
        <w:numPr>
          <w:ilvl w:val="0"/>
          <w:numId w:val="11"/>
        </w:numPr>
        <w:autoSpaceDE w:val="0"/>
        <w:autoSpaceDN w:val="0"/>
        <w:adjustRightInd w:val="0"/>
        <w:rPr>
          <w:rFonts w:ascii="Helvetica" w:hAnsi="Helvetica" w:cs="Helvetica"/>
          <w:kern w:val="1"/>
          <w:sz w:val="22"/>
          <w:szCs w:val="22"/>
        </w:rPr>
      </w:pPr>
      <w:r w:rsidRPr="009E20B7">
        <w:rPr>
          <w:rFonts w:ascii="Helvetica" w:hAnsi="Helvetica" w:cs="Helvetica"/>
          <w:kern w:val="1"/>
          <w:sz w:val="22"/>
          <w:szCs w:val="22"/>
        </w:rPr>
        <w:t>etc</w:t>
      </w:r>
    </w:p>
    <w:p w:rsidR="002E75E9" w:rsidRPr="009E20B7" w:rsidRDefault="002E75E9" w:rsidP="002E75E9">
      <w:pPr>
        <w:widowControl w:val="0"/>
        <w:autoSpaceDE w:val="0"/>
        <w:autoSpaceDN w:val="0"/>
        <w:adjustRightInd w:val="0"/>
        <w:rPr>
          <w:rFonts w:ascii="Helvetica" w:hAnsi="Helvetica" w:cs="Helvetica"/>
          <w:kern w:val="1"/>
          <w:sz w:val="22"/>
          <w:szCs w:val="22"/>
        </w:rPr>
      </w:pPr>
    </w:p>
    <w:p w:rsidR="002E75E9" w:rsidRPr="009E20B7" w:rsidRDefault="009E1948" w:rsidP="002E75E9">
      <w:pPr>
        <w:widowControl w:val="0"/>
        <w:autoSpaceDE w:val="0"/>
        <w:autoSpaceDN w:val="0"/>
        <w:adjustRightInd w:val="0"/>
        <w:rPr>
          <w:rFonts w:ascii="Helvetica" w:hAnsi="Helvetica" w:cs="Helvetica"/>
          <w:b/>
          <w:i/>
          <w:kern w:val="0"/>
          <w:sz w:val="22"/>
          <w:szCs w:val="22"/>
        </w:rPr>
      </w:pPr>
      <w:r w:rsidRPr="009E20B7">
        <w:rPr>
          <w:rFonts w:ascii="Helvetica" w:hAnsi="Helvetica" w:cs="Helvetica"/>
          <w:b/>
          <w:i/>
          <w:kern w:val="0"/>
          <w:sz w:val="22"/>
          <w:szCs w:val="22"/>
        </w:rPr>
        <w:t>Some questions that you might consider addressing</w:t>
      </w:r>
      <w:r w:rsidR="002424CE" w:rsidRPr="009E20B7">
        <w:rPr>
          <w:rFonts w:ascii="Helvetica" w:hAnsi="Helvetica" w:cs="Helvetica"/>
          <w:b/>
          <w:i/>
          <w:kern w:val="0"/>
          <w:sz w:val="22"/>
          <w:szCs w:val="22"/>
        </w:rPr>
        <w:t xml:space="preserve"> - </w:t>
      </w:r>
    </w:p>
    <w:p w:rsidR="002E75E9" w:rsidRPr="009E20B7" w:rsidRDefault="002424CE" w:rsidP="002E75E9">
      <w:pPr>
        <w:widowControl w:val="0"/>
        <w:autoSpaceDE w:val="0"/>
        <w:autoSpaceDN w:val="0"/>
        <w:adjustRightInd w:val="0"/>
        <w:rPr>
          <w:rFonts w:ascii="Helvetica" w:hAnsi="Helvetica" w:cs="Helvetica"/>
          <w:kern w:val="0"/>
          <w:sz w:val="22"/>
          <w:szCs w:val="22"/>
        </w:rPr>
      </w:pPr>
      <w:r w:rsidRPr="009E20B7">
        <w:rPr>
          <w:rFonts w:ascii="Helvetica" w:hAnsi="Helvetica" w:cs="Helvetica"/>
          <w:kern w:val="0"/>
          <w:sz w:val="22"/>
          <w:szCs w:val="22"/>
        </w:rPr>
        <w:t>1.</w:t>
      </w:r>
      <w:r w:rsidRPr="009E20B7">
        <w:rPr>
          <w:rFonts w:ascii="Helvetica" w:hAnsi="Helvetica" w:cs="Helvetica"/>
          <w:kern w:val="0"/>
          <w:sz w:val="22"/>
          <w:szCs w:val="22"/>
        </w:rPr>
        <w:tab/>
        <w:t xml:space="preserve">How have different </w:t>
      </w:r>
      <w:r w:rsidR="002E75E9" w:rsidRPr="009E20B7">
        <w:rPr>
          <w:rFonts w:ascii="Helvetica" w:hAnsi="Helvetica" w:cs="Helvetica"/>
          <w:kern w:val="0"/>
          <w:sz w:val="22"/>
          <w:szCs w:val="22"/>
        </w:rPr>
        <w:t>facilitators contributed to</w:t>
      </w:r>
      <w:r w:rsidR="009E20B7">
        <w:rPr>
          <w:rFonts w:ascii="Helvetica" w:hAnsi="Helvetica" w:cs="Helvetica"/>
          <w:kern w:val="0"/>
          <w:sz w:val="22"/>
          <w:szCs w:val="22"/>
        </w:rPr>
        <w:t>,</w:t>
      </w:r>
      <w:r w:rsidR="002E75E9" w:rsidRPr="009E20B7">
        <w:rPr>
          <w:rFonts w:ascii="Helvetica" w:hAnsi="Helvetica" w:cs="Helvetica"/>
          <w:kern w:val="0"/>
          <w:sz w:val="22"/>
          <w:szCs w:val="22"/>
        </w:rPr>
        <w:t xml:space="preserve"> or changed the facilitation methods that you and others are using? What is one example/anecdote? </w:t>
      </w:r>
      <w:r w:rsidR="009E20B7" w:rsidRPr="009E20B7">
        <w:rPr>
          <w:rFonts w:ascii="Helvetica" w:hAnsi="Helvetica" w:cs="Helvetica"/>
          <w:kern w:val="0"/>
          <w:sz w:val="22"/>
          <w:szCs w:val="22"/>
        </w:rPr>
        <w:t xml:space="preserve"> For example:</w:t>
      </w:r>
    </w:p>
    <w:p w:rsidR="002E75E9" w:rsidRPr="009E20B7" w:rsidRDefault="002E75E9" w:rsidP="002E75E9">
      <w:pPr>
        <w:pStyle w:val="ListParagraph"/>
        <w:widowControl w:val="0"/>
        <w:numPr>
          <w:ilvl w:val="0"/>
          <w:numId w:val="12"/>
        </w:numPr>
        <w:autoSpaceDE w:val="0"/>
        <w:autoSpaceDN w:val="0"/>
        <w:adjustRightInd w:val="0"/>
        <w:rPr>
          <w:rFonts w:ascii="Helvetica" w:hAnsi="Helvetica" w:cs="Helvetica"/>
          <w:i/>
          <w:kern w:val="0"/>
          <w:sz w:val="22"/>
          <w:szCs w:val="22"/>
        </w:rPr>
      </w:pPr>
      <w:r w:rsidRPr="009E20B7">
        <w:rPr>
          <w:rFonts w:ascii="Helvetica" w:hAnsi="Helvetica" w:cs="Helvetica"/>
          <w:i/>
          <w:kern w:val="0"/>
          <w:sz w:val="22"/>
          <w:szCs w:val="22"/>
        </w:rPr>
        <w:t>GROW model - </w:t>
      </w:r>
    </w:p>
    <w:p w:rsidR="002E75E9" w:rsidRPr="009E20B7" w:rsidRDefault="002E75E9" w:rsidP="002E75E9">
      <w:pPr>
        <w:pStyle w:val="ListParagraph"/>
        <w:widowControl w:val="0"/>
        <w:numPr>
          <w:ilvl w:val="0"/>
          <w:numId w:val="12"/>
        </w:numPr>
        <w:autoSpaceDE w:val="0"/>
        <w:autoSpaceDN w:val="0"/>
        <w:adjustRightInd w:val="0"/>
        <w:rPr>
          <w:rFonts w:ascii="Helvetica" w:hAnsi="Helvetica" w:cs="Helvetica"/>
          <w:i/>
          <w:kern w:val="0"/>
          <w:sz w:val="22"/>
          <w:szCs w:val="22"/>
        </w:rPr>
      </w:pPr>
      <w:r w:rsidRPr="009E20B7">
        <w:rPr>
          <w:rFonts w:ascii="Helvetica" w:hAnsi="Helvetica" w:cs="Helvetica"/>
          <w:i/>
          <w:kern w:val="0"/>
          <w:sz w:val="22"/>
          <w:szCs w:val="22"/>
        </w:rPr>
        <w:t>Appreciative Inquiry</w:t>
      </w:r>
    </w:p>
    <w:p w:rsidR="002E75E9" w:rsidRPr="009E20B7" w:rsidRDefault="002E75E9" w:rsidP="002E75E9">
      <w:pPr>
        <w:pStyle w:val="ListParagraph"/>
        <w:widowControl w:val="0"/>
        <w:numPr>
          <w:ilvl w:val="0"/>
          <w:numId w:val="12"/>
        </w:numPr>
        <w:autoSpaceDE w:val="0"/>
        <w:autoSpaceDN w:val="0"/>
        <w:adjustRightInd w:val="0"/>
        <w:rPr>
          <w:rFonts w:ascii="Helvetica" w:hAnsi="Helvetica" w:cs="Helvetica"/>
          <w:i/>
          <w:kern w:val="0"/>
          <w:sz w:val="22"/>
          <w:szCs w:val="22"/>
        </w:rPr>
      </w:pPr>
      <w:r w:rsidRPr="009E20B7">
        <w:rPr>
          <w:rFonts w:ascii="Helvetica" w:hAnsi="Helvetica" w:cs="Helvetica"/>
          <w:i/>
          <w:kern w:val="0"/>
          <w:sz w:val="22"/>
          <w:szCs w:val="22"/>
        </w:rPr>
        <w:t>Open Space</w:t>
      </w:r>
    </w:p>
    <w:p w:rsidR="002E75E9" w:rsidRPr="009E20B7" w:rsidRDefault="002E75E9" w:rsidP="002E75E9">
      <w:pPr>
        <w:pStyle w:val="ListParagraph"/>
        <w:widowControl w:val="0"/>
        <w:numPr>
          <w:ilvl w:val="0"/>
          <w:numId w:val="12"/>
        </w:numPr>
        <w:autoSpaceDE w:val="0"/>
        <w:autoSpaceDN w:val="0"/>
        <w:adjustRightInd w:val="0"/>
        <w:rPr>
          <w:rFonts w:ascii="Helvetica" w:hAnsi="Helvetica" w:cs="Helvetica"/>
          <w:i/>
          <w:kern w:val="0"/>
          <w:sz w:val="22"/>
          <w:szCs w:val="22"/>
        </w:rPr>
      </w:pPr>
      <w:r w:rsidRPr="009E20B7">
        <w:rPr>
          <w:rFonts w:ascii="Helvetica" w:hAnsi="Helvetica" w:cs="Helvetica"/>
          <w:i/>
          <w:kern w:val="0"/>
          <w:sz w:val="22"/>
          <w:szCs w:val="22"/>
        </w:rPr>
        <w:t>FCE Community Building</w:t>
      </w:r>
    </w:p>
    <w:p w:rsidR="009E1948" w:rsidRPr="009E20B7" w:rsidRDefault="009E1948" w:rsidP="002E75E9">
      <w:pPr>
        <w:pStyle w:val="ListParagraph"/>
        <w:widowControl w:val="0"/>
        <w:numPr>
          <w:ilvl w:val="0"/>
          <w:numId w:val="12"/>
        </w:numPr>
        <w:autoSpaceDE w:val="0"/>
        <w:autoSpaceDN w:val="0"/>
        <w:adjustRightInd w:val="0"/>
        <w:rPr>
          <w:rFonts w:ascii="Helvetica" w:hAnsi="Helvetica" w:cs="Helvetica"/>
          <w:i/>
          <w:kern w:val="0"/>
          <w:sz w:val="22"/>
          <w:szCs w:val="22"/>
        </w:rPr>
      </w:pPr>
      <w:r w:rsidRPr="009E20B7">
        <w:rPr>
          <w:rFonts w:ascii="Helvetica" w:hAnsi="Helvetica" w:cs="Helvetica"/>
          <w:i/>
          <w:kern w:val="0"/>
          <w:sz w:val="22"/>
          <w:szCs w:val="22"/>
        </w:rPr>
        <w:t>others</w:t>
      </w:r>
    </w:p>
    <w:p w:rsidR="002E75E9" w:rsidRPr="009E20B7" w:rsidRDefault="002E75E9" w:rsidP="002E75E9">
      <w:pPr>
        <w:widowControl w:val="0"/>
        <w:autoSpaceDE w:val="0"/>
        <w:autoSpaceDN w:val="0"/>
        <w:adjustRightInd w:val="0"/>
        <w:rPr>
          <w:rFonts w:ascii="Helvetica" w:hAnsi="Helvetica" w:cs="Helvetica"/>
          <w:kern w:val="0"/>
          <w:sz w:val="22"/>
          <w:szCs w:val="22"/>
        </w:rPr>
      </w:pPr>
    </w:p>
    <w:p w:rsidR="002E75E9" w:rsidRPr="009E20B7" w:rsidRDefault="009E20B7" w:rsidP="002E75E9">
      <w:pPr>
        <w:widowControl w:val="0"/>
        <w:autoSpaceDE w:val="0"/>
        <w:autoSpaceDN w:val="0"/>
        <w:adjustRightInd w:val="0"/>
        <w:rPr>
          <w:rFonts w:ascii="Helvetica" w:hAnsi="Helvetica" w:cs="Helvetica"/>
          <w:kern w:val="0"/>
          <w:sz w:val="22"/>
          <w:szCs w:val="22"/>
        </w:rPr>
      </w:pPr>
      <w:r w:rsidRPr="009E20B7">
        <w:rPr>
          <w:rFonts w:ascii="Helvetica" w:hAnsi="Helvetica" w:cs="Helvetica"/>
          <w:kern w:val="0"/>
          <w:sz w:val="22"/>
          <w:szCs w:val="22"/>
        </w:rPr>
        <w:t>2.</w:t>
      </w:r>
      <w:r w:rsidRPr="009E20B7">
        <w:rPr>
          <w:rFonts w:ascii="Helvetica" w:hAnsi="Helvetica" w:cs="Helvetica"/>
          <w:kern w:val="0"/>
          <w:sz w:val="22"/>
          <w:szCs w:val="22"/>
        </w:rPr>
        <w:tab/>
        <w:t>How have</w:t>
      </w:r>
      <w:r w:rsidR="002E75E9" w:rsidRPr="009E20B7">
        <w:rPr>
          <w:rFonts w:ascii="Helvetica" w:hAnsi="Helvetica" w:cs="Helvetica"/>
          <w:kern w:val="0"/>
          <w:sz w:val="22"/>
          <w:szCs w:val="22"/>
        </w:rPr>
        <w:t xml:space="preserve"> ICA's facilitation m</w:t>
      </w:r>
      <w:r w:rsidR="009E1948" w:rsidRPr="009E20B7">
        <w:rPr>
          <w:rFonts w:ascii="Helvetica" w:hAnsi="Helvetica" w:cs="Helvetica"/>
          <w:kern w:val="0"/>
          <w:sz w:val="22"/>
          <w:szCs w:val="22"/>
        </w:rPr>
        <w:t>ethods made a difference to other methods</w:t>
      </w:r>
      <w:r w:rsidR="002E75E9" w:rsidRPr="009E20B7">
        <w:rPr>
          <w:rFonts w:ascii="Helvetica" w:hAnsi="Helvetica" w:cs="Helvetica"/>
          <w:kern w:val="0"/>
          <w:sz w:val="22"/>
          <w:szCs w:val="22"/>
        </w:rPr>
        <w:t>? What is one example/anecdote? </w:t>
      </w:r>
    </w:p>
    <w:p w:rsidR="002E75E9" w:rsidRPr="009E20B7" w:rsidRDefault="002E75E9" w:rsidP="002E75E9">
      <w:pPr>
        <w:pStyle w:val="ListParagraph"/>
        <w:widowControl w:val="0"/>
        <w:numPr>
          <w:ilvl w:val="0"/>
          <w:numId w:val="13"/>
        </w:numPr>
        <w:autoSpaceDE w:val="0"/>
        <w:autoSpaceDN w:val="0"/>
        <w:adjustRightInd w:val="0"/>
        <w:rPr>
          <w:rFonts w:ascii="Helvetica" w:hAnsi="Helvetica" w:cs="Helvetica"/>
          <w:i/>
          <w:kern w:val="0"/>
          <w:sz w:val="22"/>
          <w:szCs w:val="22"/>
        </w:rPr>
      </w:pPr>
      <w:proofErr w:type="spellStart"/>
      <w:r w:rsidRPr="009E20B7">
        <w:rPr>
          <w:rFonts w:ascii="Helvetica" w:hAnsi="Helvetica" w:cs="Helvetica"/>
          <w:i/>
          <w:kern w:val="0"/>
          <w:sz w:val="22"/>
          <w:szCs w:val="22"/>
        </w:rPr>
        <w:t>Faciltation</w:t>
      </w:r>
      <w:proofErr w:type="spellEnd"/>
      <w:r w:rsidRPr="009E20B7">
        <w:rPr>
          <w:rFonts w:ascii="Helvetica" w:hAnsi="Helvetica" w:cs="Helvetica"/>
          <w:i/>
          <w:kern w:val="0"/>
          <w:sz w:val="22"/>
          <w:szCs w:val="22"/>
        </w:rPr>
        <w:t xml:space="preserve"> methods </w:t>
      </w:r>
      <w:r w:rsidR="009E20B7">
        <w:rPr>
          <w:rFonts w:ascii="Helvetica" w:hAnsi="Helvetica" w:cs="Helvetica"/>
          <w:i/>
          <w:kern w:val="0"/>
          <w:sz w:val="22"/>
          <w:szCs w:val="22"/>
        </w:rPr>
        <w:t>–</w:t>
      </w:r>
      <w:r w:rsidRPr="009E20B7">
        <w:rPr>
          <w:rFonts w:ascii="Helvetica" w:hAnsi="Helvetica" w:cs="Helvetica"/>
          <w:i/>
          <w:kern w:val="0"/>
          <w:sz w:val="22"/>
          <w:szCs w:val="22"/>
        </w:rPr>
        <w:t xml:space="preserve"> </w:t>
      </w:r>
      <w:r w:rsidR="009E20B7">
        <w:rPr>
          <w:rFonts w:ascii="Helvetica" w:hAnsi="Helvetica" w:cs="Helvetica"/>
          <w:i/>
          <w:kern w:val="0"/>
          <w:sz w:val="22"/>
          <w:szCs w:val="22"/>
        </w:rPr>
        <w:t>the use of the Reflective Conversation</w:t>
      </w:r>
      <w:r w:rsidRPr="009E20B7">
        <w:rPr>
          <w:rFonts w:ascii="Helvetica" w:hAnsi="Helvetica" w:cs="Helvetica"/>
          <w:i/>
          <w:kern w:val="0"/>
          <w:sz w:val="22"/>
          <w:szCs w:val="22"/>
        </w:rPr>
        <w:t xml:space="preserve"> </w:t>
      </w:r>
      <w:r w:rsidR="009E20B7">
        <w:rPr>
          <w:rFonts w:ascii="Helvetica" w:hAnsi="Helvetica" w:cs="Helvetica"/>
          <w:i/>
          <w:kern w:val="0"/>
          <w:sz w:val="22"/>
          <w:szCs w:val="22"/>
        </w:rPr>
        <w:t xml:space="preserve">process, </w:t>
      </w:r>
      <w:r w:rsidRPr="009E20B7">
        <w:rPr>
          <w:rFonts w:ascii="Helvetica" w:hAnsi="Helvetica" w:cs="Helvetica"/>
          <w:i/>
          <w:kern w:val="0"/>
          <w:sz w:val="22"/>
          <w:szCs w:val="22"/>
        </w:rPr>
        <w:t>particularly</w:t>
      </w:r>
    </w:p>
    <w:p w:rsidR="002E75E9" w:rsidRPr="009E20B7" w:rsidRDefault="002E75E9" w:rsidP="002E75E9">
      <w:pPr>
        <w:pStyle w:val="ListParagraph"/>
        <w:widowControl w:val="0"/>
        <w:numPr>
          <w:ilvl w:val="0"/>
          <w:numId w:val="13"/>
        </w:numPr>
        <w:autoSpaceDE w:val="0"/>
        <w:autoSpaceDN w:val="0"/>
        <w:adjustRightInd w:val="0"/>
        <w:rPr>
          <w:rFonts w:ascii="Helvetica" w:hAnsi="Helvetica" w:cs="Helvetica"/>
          <w:i/>
          <w:kern w:val="0"/>
          <w:sz w:val="22"/>
          <w:szCs w:val="22"/>
        </w:rPr>
      </w:pPr>
      <w:r w:rsidRPr="009E20B7">
        <w:rPr>
          <w:rFonts w:ascii="Helvetica" w:hAnsi="Helvetica" w:cs="Helvetica"/>
          <w:i/>
          <w:kern w:val="0"/>
          <w:sz w:val="22"/>
          <w:szCs w:val="22"/>
        </w:rPr>
        <w:t xml:space="preserve">Facilitation style/discipline </w:t>
      </w:r>
      <w:r w:rsidR="009E20B7" w:rsidRPr="009E20B7">
        <w:rPr>
          <w:rFonts w:ascii="Helvetica" w:hAnsi="Helvetica" w:cs="Helvetica"/>
          <w:i/>
          <w:kern w:val="0"/>
          <w:sz w:val="22"/>
          <w:szCs w:val="22"/>
        </w:rPr>
        <w:t>and its impact</w:t>
      </w:r>
    </w:p>
    <w:p w:rsidR="002E75E9" w:rsidRPr="009E20B7" w:rsidRDefault="002E75E9" w:rsidP="002E75E9">
      <w:pPr>
        <w:widowControl w:val="0"/>
        <w:autoSpaceDE w:val="0"/>
        <w:autoSpaceDN w:val="0"/>
        <w:adjustRightInd w:val="0"/>
        <w:rPr>
          <w:rFonts w:ascii="Helvetica" w:hAnsi="Helvetica" w:cs="Helvetica"/>
          <w:kern w:val="0"/>
          <w:sz w:val="22"/>
          <w:szCs w:val="22"/>
        </w:rPr>
      </w:pPr>
    </w:p>
    <w:p w:rsidR="002E75E9" w:rsidRPr="009E20B7" w:rsidRDefault="002E75E9" w:rsidP="002E75E9">
      <w:pPr>
        <w:widowControl w:val="0"/>
        <w:autoSpaceDE w:val="0"/>
        <w:autoSpaceDN w:val="0"/>
        <w:adjustRightInd w:val="0"/>
        <w:rPr>
          <w:rFonts w:ascii="Helvetica" w:hAnsi="Helvetica" w:cs="Helvetica"/>
          <w:kern w:val="0"/>
          <w:sz w:val="22"/>
          <w:szCs w:val="22"/>
        </w:rPr>
      </w:pPr>
      <w:r w:rsidRPr="009E20B7">
        <w:rPr>
          <w:rFonts w:ascii="Helvetica" w:hAnsi="Helvetica" w:cs="Helvetica"/>
          <w:kern w:val="0"/>
          <w:sz w:val="22"/>
          <w:szCs w:val="22"/>
        </w:rPr>
        <w:t>3.</w:t>
      </w:r>
      <w:r w:rsidRPr="009E20B7">
        <w:rPr>
          <w:rFonts w:ascii="Helvetica" w:hAnsi="Helvetica" w:cs="Helvetica"/>
          <w:kern w:val="0"/>
          <w:sz w:val="22"/>
          <w:szCs w:val="22"/>
        </w:rPr>
        <w:tab/>
        <w:t>What are the specific methods that you and others are using most these days?</w:t>
      </w:r>
    </w:p>
    <w:p w:rsidR="002E75E9" w:rsidRPr="009E20B7" w:rsidRDefault="00255216" w:rsidP="00255216">
      <w:pPr>
        <w:pStyle w:val="ListParagraph"/>
        <w:widowControl w:val="0"/>
        <w:numPr>
          <w:ilvl w:val="0"/>
          <w:numId w:val="21"/>
        </w:numPr>
        <w:autoSpaceDE w:val="0"/>
        <w:autoSpaceDN w:val="0"/>
        <w:adjustRightInd w:val="0"/>
        <w:rPr>
          <w:rFonts w:ascii="Helvetica" w:hAnsi="Helvetica" w:cs="Helvetica"/>
          <w:kern w:val="0"/>
          <w:sz w:val="22"/>
          <w:szCs w:val="22"/>
        </w:rPr>
      </w:pPr>
      <w:r w:rsidRPr="009E20B7">
        <w:rPr>
          <w:rFonts w:ascii="Helvetica" w:hAnsi="Helvetica" w:cs="Helvetica"/>
          <w:i/>
          <w:kern w:val="0"/>
          <w:sz w:val="22"/>
          <w:szCs w:val="22"/>
        </w:rPr>
        <w:t>Tell us a story about where you have used specific methods or a combination of methods, and share the outcomes.</w:t>
      </w:r>
    </w:p>
    <w:p w:rsidR="002E75E9" w:rsidRPr="009E20B7" w:rsidRDefault="002E75E9" w:rsidP="00255216">
      <w:pPr>
        <w:pStyle w:val="ListParagraph"/>
        <w:widowControl w:val="0"/>
        <w:autoSpaceDE w:val="0"/>
        <w:autoSpaceDN w:val="0"/>
        <w:adjustRightInd w:val="0"/>
        <w:rPr>
          <w:rFonts w:ascii="Helvetica" w:hAnsi="Helvetica" w:cs="Helvetica"/>
          <w:kern w:val="0"/>
          <w:sz w:val="22"/>
          <w:szCs w:val="22"/>
        </w:rPr>
      </w:pPr>
    </w:p>
    <w:p w:rsidR="009E1948" w:rsidRPr="009E20B7" w:rsidRDefault="009E1948" w:rsidP="009E1948">
      <w:pPr>
        <w:pStyle w:val="ListParagraph"/>
        <w:widowControl w:val="0"/>
        <w:autoSpaceDE w:val="0"/>
        <w:autoSpaceDN w:val="0"/>
        <w:adjustRightInd w:val="0"/>
        <w:rPr>
          <w:rFonts w:ascii="Helvetica" w:hAnsi="Helvetica" w:cs="Helvetica"/>
          <w:kern w:val="0"/>
          <w:sz w:val="22"/>
          <w:szCs w:val="22"/>
        </w:rPr>
      </w:pPr>
    </w:p>
    <w:p w:rsidR="00255216" w:rsidRPr="009E20B7" w:rsidRDefault="002E75E9" w:rsidP="00255216">
      <w:pPr>
        <w:widowControl w:val="0"/>
        <w:autoSpaceDE w:val="0"/>
        <w:autoSpaceDN w:val="0"/>
        <w:adjustRightInd w:val="0"/>
        <w:rPr>
          <w:rFonts w:ascii="Helvetica" w:hAnsi="Helvetica" w:cs="Helvetica"/>
          <w:kern w:val="0"/>
          <w:sz w:val="22"/>
          <w:szCs w:val="22"/>
        </w:rPr>
      </w:pPr>
      <w:r w:rsidRPr="009E20B7">
        <w:rPr>
          <w:rFonts w:ascii="Helvetica" w:hAnsi="Helvetica" w:cs="Helvetica"/>
          <w:kern w:val="0"/>
          <w:sz w:val="22"/>
          <w:szCs w:val="22"/>
        </w:rPr>
        <w:t>4.</w:t>
      </w:r>
      <w:r w:rsidRPr="009E20B7">
        <w:rPr>
          <w:rFonts w:ascii="Helvetica" w:hAnsi="Helvetica" w:cs="Helvetica"/>
          <w:kern w:val="0"/>
          <w:sz w:val="22"/>
          <w:szCs w:val="22"/>
        </w:rPr>
        <w:tab/>
        <w:t>What have you and others been doing as far as mentorship is concerned?</w:t>
      </w:r>
      <w:r w:rsidR="00255216" w:rsidRPr="009E20B7">
        <w:rPr>
          <w:rFonts w:ascii="Helvetica" w:hAnsi="Helvetica" w:cs="Helvetica"/>
          <w:kern w:val="0"/>
          <w:sz w:val="22"/>
          <w:szCs w:val="22"/>
        </w:rPr>
        <w:t xml:space="preserve"> For example:</w:t>
      </w:r>
    </w:p>
    <w:p w:rsidR="002E75E9" w:rsidRPr="009E20B7" w:rsidRDefault="002E75E9" w:rsidP="00255216">
      <w:pPr>
        <w:pStyle w:val="ListParagraph"/>
        <w:widowControl w:val="0"/>
        <w:numPr>
          <w:ilvl w:val="0"/>
          <w:numId w:val="20"/>
        </w:numPr>
        <w:autoSpaceDE w:val="0"/>
        <w:autoSpaceDN w:val="0"/>
        <w:adjustRightInd w:val="0"/>
        <w:rPr>
          <w:rFonts w:ascii="Helvetica" w:hAnsi="Helvetica" w:cs="Helvetica"/>
          <w:i/>
          <w:kern w:val="0"/>
          <w:sz w:val="22"/>
          <w:szCs w:val="22"/>
        </w:rPr>
      </w:pPr>
      <w:r w:rsidRPr="009E20B7">
        <w:rPr>
          <w:rFonts w:ascii="Helvetica" w:hAnsi="Helvetica" w:cs="Helvetica"/>
          <w:i/>
          <w:kern w:val="0"/>
          <w:sz w:val="22"/>
          <w:szCs w:val="22"/>
        </w:rPr>
        <w:t>In house training</w:t>
      </w:r>
      <w:r w:rsidR="00255216" w:rsidRPr="009E20B7">
        <w:rPr>
          <w:rFonts w:ascii="Helvetica" w:hAnsi="Helvetica" w:cs="Helvetica"/>
          <w:i/>
          <w:kern w:val="0"/>
          <w:sz w:val="22"/>
          <w:szCs w:val="22"/>
        </w:rPr>
        <w:t xml:space="preserve"> of mentees and mentors for </w:t>
      </w:r>
      <w:r w:rsidRPr="009E20B7">
        <w:rPr>
          <w:rFonts w:ascii="Helvetica" w:hAnsi="Helvetica" w:cs="Helvetica"/>
          <w:i/>
          <w:kern w:val="0"/>
          <w:sz w:val="22"/>
          <w:szCs w:val="22"/>
        </w:rPr>
        <w:t>multi-national organizations</w:t>
      </w:r>
    </w:p>
    <w:p w:rsidR="002E75E9" w:rsidRPr="009E20B7" w:rsidRDefault="002E75E9" w:rsidP="002E75E9">
      <w:pPr>
        <w:pStyle w:val="ListParagraph"/>
        <w:widowControl w:val="0"/>
        <w:numPr>
          <w:ilvl w:val="0"/>
          <w:numId w:val="15"/>
        </w:numPr>
        <w:autoSpaceDE w:val="0"/>
        <w:autoSpaceDN w:val="0"/>
        <w:adjustRightInd w:val="0"/>
        <w:rPr>
          <w:rFonts w:ascii="Helvetica" w:hAnsi="Helvetica" w:cs="Helvetica"/>
          <w:i/>
          <w:kern w:val="0"/>
          <w:sz w:val="22"/>
          <w:szCs w:val="22"/>
        </w:rPr>
      </w:pPr>
      <w:r w:rsidRPr="009E20B7">
        <w:rPr>
          <w:rFonts w:ascii="Helvetica" w:hAnsi="Helvetica" w:cs="Helvetica"/>
          <w:i/>
          <w:kern w:val="0"/>
          <w:sz w:val="22"/>
          <w:szCs w:val="22"/>
        </w:rPr>
        <w:t>Mentees in the ToP facilitation certificat</w:t>
      </w:r>
      <w:r w:rsidR="009E1948" w:rsidRPr="009E20B7">
        <w:rPr>
          <w:rFonts w:ascii="Helvetica" w:hAnsi="Helvetica" w:cs="Helvetica"/>
          <w:i/>
          <w:kern w:val="0"/>
          <w:sz w:val="22"/>
          <w:szCs w:val="22"/>
        </w:rPr>
        <w:t xml:space="preserve">ion process </w:t>
      </w:r>
    </w:p>
    <w:p w:rsidR="002E75E9" w:rsidRPr="009E20B7" w:rsidRDefault="002E75E9" w:rsidP="002E75E9">
      <w:pPr>
        <w:pStyle w:val="ListParagraph"/>
        <w:widowControl w:val="0"/>
        <w:numPr>
          <w:ilvl w:val="0"/>
          <w:numId w:val="15"/>
        </w:numPr>
        <w:autoSpaceDE w:val="0"/>
        <w:autoSpaceDN w:val="0"/>
        <w:adjustRightInd w:val="0"/>
        <w:rPr>
          <w:rFonts w:ascii="Helvetica" w:hAnsi="Helvetica" w:cs="Helvetica"/>
          <w:i/>
          <w:kern w:val="0"/>
          <w:sz w:val="22"/>
          <w:szCs w:val="22"/>
        </w:rPr>
      </w:pPr>
      <w:r w:rsidRPr="009E20B7">
        <w:rPr>
          <w:rFonts w:ascii="Helvetica" w:hAnsi="Helvetica" w:cs="Helvetica"/>
          <w:i/>
          <w:kern w:val="0"/>
          <w:sz w:val="22"/>
          <w:szCs w:val="22"/>
        </w:rPr>
        <w:t>Crea</w:t>
      </w:r>
      <w:r w:rsidR="009E1948" w:rsidRPr="009E20B7">
        <w:rPr>
          <w:rFonts w:ascii="Helvetica" w:hAnsi="Helvetica" w:cs="Helvetica"/>
          <w:i/>
          <w:kern w:val="0"/>
          <w:sz w:val="22"/>
          <w:szCs w:val="22"/>
        </w:rPr>
        <w:t xml:space="preserve">tive facilitator mentoring </w:t>
      </w:r>
      <w:r w:rsidRPr="009E20B7">
        <w:rPr>
          <w:rFonts w:ascii="Helvetica" w:hAnsi="Helvetica" w:cs="Helvetica"/>
          <w:i/>
          <w:kern w:val="0"/>
          <w:sz w:val="22"/>
          <w:szCs w:val="22"/>
        </w:rPr>
        <w:t xml:space="preserve"> along with ongoing training</w:t>
      </w:r>
    </w:p>
    <w:p w:rsidR="002E75E9" w:rsidRPr="009E20B7" w:rsidRDefault="002E75E9" w:rsidP="002E75E9">
      <w:pPr>
        <w:pStyle w:val="ListParagraph"/>
        <w:widowControl w:val="0"/>
        <w:numPr>
          <w:ilvl w:val="0"/>
          <w:numId w:val="15"/>
        </w:numPr>
        <w:autoSpaceDE w:val="0"/>
        <w:autoSpaceDN w:val="0"/>
        <w:adjustRightInd w:val="0"/>
        <w:rPr>
          <w:rFonts w:ascii="Helvetica" w:hAnsi="Helvetica" w:cs="Helvetica"/>
          <w:i/>
          <w:kern w:val="0"/>
          <w:sz w:val="22"/>
          <w:szCs w:val="22"/>
        </w:rPr>
      </w:pPr>
      <w:r w:rsidRPr="009E20B7">
        <w:rPr>
          <w:rFonts w:ascii="Helvetica" w:hAnsi="Helvetica" w:cs="Helvetica"/>
          <w:i/>
          <w:kern w:val="0"/>
          <w:sz w:val="22"/>
          <w:szCs w:val="22"/>
        </w:rPr>
        <w:t>Supporting reflection on life journey for individuals and leaders</w:t>
      </w:r>
    </w:p>
    <w:p w:rsidR="009E1948" w:rsidRPr="009E20B7" w:rsidRDefault="00255216" w:rsidP="002E75E9">
      <w:pPr>
        <w:pStyle w:val="ListParagraph"/>
        <w:widowControl w:val="0"/>
        <w:numPr>
          <w:ilvl w:val="0"/>
          <w:numId w:val="15"/>
        </w:numPr>
        <w:autoSpaceDE w:val="0"/>
        <w:autoSpaceDN w:val="0"/>
        <w:adjustRightInd w:val="0"/>
        <w:rPr>
          <w:rFonts w:ascii="Helvetica" w:hAnsi="Helvetica" w:cs="Helvetica"/>
          <w:i/>
          <w:kern w:val="0"/>
          <w:sz w:val="22"/>
          <w:szCs w:val="22"/>
        </w:rPr>
      </w:pPr>
      <w:r w:rsidRPr="009E20B7">
        <w:rPr>
          <w:rFonts w:ascii="Helvetica" w:hAnsi="Helvetica" w:cs="Helvetica"/>
          <w:i/>
          <w:kern w:val="0"/>
          <w:sz w:val="22"/>
          <w:szCs w:val="22"/>
        </w:rPr>
        <w:t>Other?</w:t>
      </w:r>
    </w:p>
    <w:p w:rsidR="00255216" w:rsidRPr="009E20B7" w:rsidRDefault="00255216" w:rsidP="00255216">
      <w:pPr>
        <w:pStyle w:val="ListParagraph"/>
        <w:widowControl w:val="0"/>
        <w:autoSpaceDE w:val="0"/>
        <w:autoSpaceDN w:val="0"/>
        <w:adjustRightInd w:val="0"/>
        <w:rPr>
          <w:rFonts w:ascii="Helvetica" w:hAnsi="Helvetica" w:cs="Helvetica"/>
          <w:kern w:val="0"/>
          <w:sz w:val="22"/>
          <w:szCs w:val="22"/>
        </w:rPr>
      </w:pPr>
    </w:p>
    <w:p w:rsidR="002E75E9" w:rsidRPr="009E20B7" w:rsidRDefault="002E75E9" w:rsidP="002E75E9">
      <w:pPr>
        <w:pStyle w:val="ListParagraph"/>
        <w:numPr>
          <w:ilvl w:val="0"/>
          <w:numId w:val="16"/>
        </w:numPr>
        <w:rPr>
          <w:rFonts w:ascii="Helvetica" w:hAnsi="Helvetica" w:cs="Helvetica"/>
          <w:kern w:val="0"/>
          <w:sz w:val="22"/>
          <w:szCs w:val="22"/>
        </w:rPr>
      </w:pPr>
      <w:r w:rsidRPr="009E20B7">
        <w:rPr>
          <w:rFonts w:ascii="Helvetica" w:hAnsi="Helvetica" w:cs="Helvetica"/>
          <w:kern w:val="0"/>
          <w:sz w:val="22"/>
          <w:szCs w:val="22"/>
        </w:rPr>
        <w:t xml:space="preserve">Where is the edge today in terms of </w:t>
      </w:r>
      <w:proofErr w:type="gramStart"/>
      <w:r w:rsidRPr="009E20B7">
        <w:rPr>
          <w:rFonts w:ascii="Helvetica" w:hAnsi="Helvetica" w:cs="Helvetica"/>
          <w:kern w:val="0"/>
          <w:sz w:val="22"/>
          <w:szCs w:val="22"/>
        </w:rPr>
        <w:t>mentoring/coaching</w:t>
      </w:r>
      <w:proofErr w:type="gramEnd"/>
      <w:r w:rsidRPr="009E20B7">
        <w:rPr>
          <w:rFonts w:ascii="Helvetica" w:hAnsi="Helvetica" w:cs="Helvetica"/>
          <w:kern w:val="0"/>
          <w:sz w:val="22"/>
          <w:szCs w:val="22"/>
        </w:rPr>
        <w:t>?</w:t>
      </w:r>
    </w:p>
    <w:p w:rsidR="009E20B7" w:rsidRPr="009E20B7" w:rsidRDefault="002E75E9" w:rsidP="009E20B7">
      <w:pPr>
        <w:pStyle w:val="ListParagraph"/>
        <w:numPr>
          <w:ilvl w:val="0"/>
          <w:numId w:val="17"/>
        </w:numPr>
        <w:rPr>
          <w:rFonts w:ascii="Helvetica Neue" w:hAnsi="Helvetica Neue" w:cs="Helvetica Neue"/>
          <w:i/>
          <w:kern w:val="0"/>
          <w:sz w:val="22"/>
          <w:szCs w:val="22"/>
        </w:rPr>
      </w:pPr>
      <w:r w:rsidRPr="009E20B7">
        <w:rPr>
          <w:rFonts w:ascii="Helvetica Neue" w:hAnsi="Helvetica Neue" w:cs="Helvetica Neue"/>
          <w:i/>
          <w:kern w:val="0"/>
          <w:sz w:val="22"/>
          <w:szCs w:val="22"/>
        </w:rPr>
        <w:t>Context: Understanding the moment</w:t>
      </w:r>
    </w:p>
    <w:p w:rsidR="002E75E9" w:rsidRPr="009E20B7" w:rsidRDefault="009E1948" w:rsidP="009E20B7">
      <w:pPr>
        <w:pStyle w:val="ListParagraph"/>
        <w:numPr>
          <w:ilvl w:val="0"/>
          <w:numId w:val="17"/>
        </w:numPr>
        <w:rPr>
          <w:rFonts w:ascii="Helvetica Neue" w:hAnsi="Helvetica Neue" w:cs="Helvetica Neue"/>
          <w:i/>
          <w:kern w:val="0"/>
          <w:sz w:val="22"/>
          <w:szCs w:val="22"/>
        </w:rPr>
      </w:pPr>
      <w:r w:rsidRPr="009E20B7">
        <w:rPr>
          <w:rFonts w:ascii="Helvetica Neue" w:hAnsi="Helvetica Neue" w:cs="Helvetica Neue"/>
          <w:i/>
          <w:kern w:val="0"/>
          <w:sz w:val="22"/>
          <w:szCs w:val="22"/>
        </w:rPr>
        <w:t xml:space="preserve">What is the need – </w:t>
      </w:r>
      <w:proofErr w:type="gramStart"/>
      <w:r w:rsidRPr="009E20B7">
        <w:rPr>
          <w:rFonts w:ascii="Helvetica Neue" w:hAnsi="Helvetica Neue" w:cs="Helvetica Neue"/>
          <w:i/>
          <w:kern w:val="0"/>
          <w:sz w:val="22"/>
          <w:szCs w:val="22"/>
        </w:rPr>
        <w:t>locally ?</w:t>
      </w:r>
      <w:proofErr w:type="gramEnd"/>
      <w:r w:rsidRPr="009E20B7">
        <w:rPr>
          <w:rFonts w:ascii="Helvetica Neue" w:hAnsi="Helvetica Neue" w:cs="Helvetica Neue"/>
          <w:i/>
          <w:kern w:val="0"/>
          <w:sz w:val="22"/>
          <w:szCs w:val="22"/>
        </w:rPr>
        <w:t xml:space="preserve"> </w:t>
      </w:r>
      <w:proofErr w:type="gramStart"/>
      <w:r w:rsidRPr="009E20B7">
        <w:rPr>
          <w:rFonts w:ascii="Helvetica Neue" w:hAnsi="Helvetica Neue" w:cs="Helvetica Neue"/>
          <w:i/>
          <w:kern w:val="0"/>
          <w:sz w:val="22"/>
          <w:szCs w:val="22"/>
        </w:rPr>
        <w:t>globally</w:t>
      </w:r>
      <w:proofErr w:type="gramEnd"/>
      <w:r w:rsidRPr="009E20B7">
        <w:rPr>
          <w:rFonts w:ascii="Helvetica Neue" w:hAnsi="Helvetica Neue" w:cs="Helvetica Neue"/>
          <w:i/>
          <w:kern w:val="0"/>
          <w:sz w:val="22"/>
          <w:szCs w:val="22"/>
        </w:rPr>
        <w:t>?</w:t>
      </w:r>
      <w:r w:rsidR="00712A95">
        <w:rPr>
          <w:rFonts w:ascii="Helvetica Neue" w:hAnsi="Helvetica Neue" w:cs="Helvetica Neue"/>
          <w:i/>
          <w:kern w:val="0"/>
          <w:sz w:val="22"/>
          <w:szCs w:val="22"/>
        </w:rPr>
        <w:t xml:space="preserve"> What is the world calling for?</w:t>
      </w:r>
    </w:p>
    <w:p w:rsidR="002424CE" w:rsidRPr="009E20B7" w:rsidRDefault="002424CE" w:rsidP="002E75E9">
      <w:pPr>
        <w:pStyle w:val="ListParagraph"/>
        <w:numPr>
          <w:ilvl w:val="0"/>
          <w:numId w:val="17"/>
        </w:numPr>
        <w:rPr>
          <w:rFonts w:ascii="Helvetica Neue" w:hAnsi="Helvetica Neue" w:cs="Helvetica Neue"/>
          <w:i/>
          <w:kern w:val="0"/>
          <w:sz w:val="22"/>
          <w:szCs w:val="22"/>
        </w:rPr>
      </w:pPr>
      <w:r w:rsidRPr="009E20B7">
        <w:rPr>
          <w:rFonts w:ascii="Helvetica Neue" w:hAnsi="Helvetica Neue" w:cs="Helvetica Neue"/>
          <w:i/>
          <w:kern w:val="0"/>
          <w:sz w:val="22"/>
          <w:szCs w:val="22"/>
        </w:rPr>
        <w:t>Are there ethical issues?</w:t>
      </w:r>
    </w:p>
    <w:p w:rsidR="002424CE" w:rsidRPr="009E20B7" w:rsidRDefault="002424CE" w:rsidP="002E75E9">
      <w:pPr>
        <w:pStyle w:val="ListParagraph"/>
        <w:numPr>
          <w:ilvl w:val="0"/>
          <w:numId w:val="17"/>
        </w:numPr>
        <w:rPr>
          <w:rFonts w:ascii="Helvetica Neue" w:hAnsi="Helvetica Neue" w:cs="Helvetica Neue"/>
          <w:i/>
          <w:kern w:val="0"/>
          <w:sz w:val="22"/>
          <w:szCs w:val="22"/>
        </w:rPr>
      </w:pPr>
      <w:r w:rsidRPr="009E20B7">
        <w:rPr>
          <w:rFonts w:ascii="Helvetica Neue" w:hAnsi="Helvetica Neue" w:cs="Helvetica Neue"/>
          <w:i/>
          <w:kern w:val="0"/>
          <w:sz w:val="22"/>
          <w:szCs w:val="22"/>
        </w:rPr>
        <w:t>How can mentoring and coaching be life-changing/ transformational?</w:t>
      </w:r>
    </w:p>
    <w:p w:rsidR="00255216" w:rsidRPr="009E20B7" w:rsidRDefault="00255216" w:rsidP="002E75E9">
      <w:pPr>
        <w:pBdr>
          <w:bottom w:val="single" w:sz="12" w:space="1" w:color="auto"/>
        </w:pBdr>
        <w:rPr>
          <w:rFonts w:ascii="Helvetica Neue" w:hAnsi="Helvetica Neue" w:cs="Helvetica Neue"/>
          <w:kern w:val="0"/>
          <w:sz w:val="22"/>
          <w:szCs w:val="22"/>
        </w:rPr>
      </w:pPr>
    </w:p>
    <w:p w:rsidR="002E75E9" w:rsidRPr="009E20B7" w:rsidRDefault="002E75E9" w:rsidP="00913465">
      <w:pPr>
        <w:rPr>
          <w:bCs/>
          <w:sz w:val="22"/>
          <w:szCs w:val="22"/>
        </w:rPr>
      </w:pPr>
    </w:p>
    <w:p w:rsidR="002E75E9" w:rsidRPr="009E20B7" w:rsidRDefault="002E75E9" w:rsidP="00913465">
      <w:pPr>
        <w:rPr>
          <w:bCs/>
          <w:sz w:val="22"/>
          <w:szCs w:val="22"/>
        </w:rPr>
      </w:pPr>
      <w:bookmarkStart w:id="0" w:name="_GoBack"/>
      <w:bookmarkEnd w:id="0"/>
    </w:p>
    <w:p w:rsidR="002E75E9" w:rsidRPr="009E20B7" w:rsidRDefault="002E75E9" w:rsidP="00913465">
      <w:pPr>
        <w:rPr>
          <w:bCs/>
          <w:sz w:val="22"/>
          <w:szCs w:val="22"/>
        </w:rPr>
      </w:pPr>
    </w:p>
    <w:p w:rsidR="00F27312" w:rsidRPr="009E20B7" w:rsidRDefault="009E1948" w:rsidP="00913465">
      <w:pPr>
        <w:rPr>
          <w:b/>
          <w:bCs/>
          <w:sz w:val="22"/>
          <w:szCs w:val="22"/>
        </w:rPr>
      </w:pPr>
      <w:r w:rsidRPr="009E20B7">
        <w:rPr>
          <w:b/>
          <w:bCs/>
          <w:sz w:val="22"/>
          <w:szCs w:val="22"/>
        </w:rPr>
        <w:t>Some thoughts on mentoring and coaching</w:t>
      </w:r>
    </w:p>
    <w:p w:rsidR="00740307" w:rsidRPr="009E20B7" w:rsidRDefault="002424CE" w:rsidP="00740307">
      <w:pPr>
        <w:rPr>
          <w:bCs/>
          <w:sz w:val="22"/>
          <w:szCs w:val="22"/>
        </w:rPr>
      </w:pPr>
      <w:r w:rsidRPr="009E20B7">
        <w:rPr>
          <w:bCs/>
          <w:sz w:val="22"/>
          <w:szCs w:val="22"/>
        </w:rPr>
        <w:t xml:space="preserve">A </w:t>
      </w:r>
      <w:r w:rsidR="00740307" w:rsidRPr="009E20B7">
        <w:rPr>
          <w:bCs/>
          <w:sz w:val="22"/>
          <w:szCs w:val="22"/>
        </w:rPr>
        <w:t xml:space="preserve">definition of </w:t>
      </w:r>
      <w:r w:rsidR="00534E9A" w:rsidRPr="009E20B7">
        <w:rPr>
          <w:bCs/>
          <w:sz w:val="22"/>
          <w:szCs w:val="22"/>
        </w:rPr>
        <w:t>C</w:t>
      </w:r>
      <w:r w:rsidR="009E20B7">
        <w:rPr>
          <w:bCs/>
          <w:sz w:val="22"/>
          <w:szCs w:val="22"/>
        </w:rPr>
        <w:t>oaching could be</w:t>
      </w:r>
      <w:r w:rsidR="00740307" w:rsidRPr="009E20B7">
        <w:rPr>
          <w:bCs/>
          <w:sz w:val="22"/>
          <w:szCs w:val="22"/>
        </w:rPr>
        <w:t xml:space="preserve"> like a sports coach</w:t>
      </w:r>
      <w:r w:rsidR="00534E9A" w:rsidRPr="009E20B7">
        <w:rPr>
          <w:bCs/>
          <w:sz w:val="22"/>
          <w:szCs w:val="22"/>
        </w:rPr>
        <w:t>,</w:t>
      </w:r>
      <w:r w:rsidR="00740307" w:rsidRPr="009E20B7">
        <w:rPr>
          <w:bCs/>
          <w:sz w:val="22"/>
          <w:szCs w:val="22"/>
        </w:rPr>
        <w:t xml:space="preserve"> who must be close enough to the action to help support </w:t>
      </w:r>
      <w:r w:rsidR="00534E9A" w:rsidRPr="009E20B7">
        <w:rPr>
          <w:bCs/>
          <w:sz w:val="22"/>
          <w:szCs w:val="22"/>
        </w:rPr>
        <w:t xml:space="preserve">the </w:t>
      </w:r>
      <w:r w:rsidR="00740307" w:rsidRPr="009E20B7">
        <w:rPr>
          <w:bCs/>
          <w:sz w:val="22"/>
          <w:szCs w:val="22"/>
        </w:rPr>
        <w:t>specific development of skill in each player on the team</w:t>
      </w:r>
      <w:r w:rsidR="009E20B7">
        <w:rPr>
          <w:bCs/>
          <w:sz w:val="22"/>
          <w:szCs w:val="22"/>
        </w:rPr>
        <w:t>,</w:t>
      </w:r>
      <w:r w:rsidR="00740307" w:rsidRPr="009E20B7">
        <w:rPr>
          <w:bCs/>
          <w:sz w:val="22"/>
          <w:szCs w:val="22"/>
        </w:rPr>
        <w:t xml:space="preserve"> and the team as a whole.</w:t>
      </w:r>
    </w:p>
    <w:p w:rsidR="00740307" w:rsidRPr="009E20B7" w:rsidRDefault="00740307" w:rsidP="00740307">
      <w:pPr>
        <w:rPr>
          <w:bCs/>
          <w:sz w:val="22"/>
          <w:szCs w:val="22"/>
        </w:rPr>
      </w:pPr>
    </w:p>
    <w:p w:rsidR="00740307" w:rsidRPr="009E20B7" w:rsidRDefault="002424CE" w:rsidP="00740307">
      <w:pPr>
        <w:rPr>
          <w:bCs/>
          <w:sz w:val="22"/>
          <w:szCs w:val="22"/>
        </w:rPr>
      </w:pPr>
      <w:r w:rsidRPr="009E20B7">
        <w:rPr>
          <w:bCs/>
          <w:sz w:val="22"/>
          <w:szCs w:val="22"/>
        </w:rPr>
        <w:t xml:space="preserve">A </w:t>
      </w:r>
      <w:r w:rsidR="009E20B7">
        <w:rPr>
          <w:bCs/>
          <w:sz w:val="22"/>
          <w:szCs w:val="22"/>
        </w:rPr>
        <w:t>definition of Mentoring could be when we</w:t>
      </w:r>
      <w:r w:rsidR="00740307" w:rsidRPr="009E20B7">
        <w:rPr>
          <w:bCs/>
          <w:sz w:val="22"/>
          <w:szCs w:val="22"/>
        </w:rPr>
        <w:t xml:space="preserve"> work with someone who knows how</w:t>
      </w:r>
      <w:r w:rsidR="00534E9A" w:rsidRPr="009E20B7">
        <w:rPr>
          <w:bCs/>
          <w:sz w:val="22"/>
          <w:szCs w:val="22"/>
        </w:rPr>
        <w:t>,</w:t>
      </w:r>
      <w:r w:rsidR="00740307" w:rsidRPr="009E20B7">
        <w:rPr>
          <w:bCs/>
          <w:sz w:val="22"/>
          <w:szCs w:val="22"/>
        </w:rPr>
        <w:t xml:space="preserve"> but is not </w:t>
      </w:r>
      <w:r w:rsidR="00534E9A" w:rsidRPr="009E20B7">
        <w:rPr>
          <w:bCs/>
          <w:sz w:val="22"/>
          <w:szCs w:val="22"/>
        </w:rPr>
        <w:t>performing</w:t>
      </w:r>
      <w:r w:rsidR="00255216" w:rsidRPr="009E20B7">
        <w:rPr>
          <w:bCs/>
          <w:sz w:val="22"/>
          <w:szCs w:val="22"/>
        </w:rPr>
        <w:t>.  W</w:t>
      </w:r>
      <w:r w:rsidR="00740307" w:rsidRPr="009E20B7">
        <w:rPr>
          <w:bCs/>
          <w:sz w:val="22"/>
          <w:szCs w:val="22"/>
        </w:rPr>
        <w:t>orking with them to discover what is blocking them from doing that which they have theoretically decided to do and know how to do it.</w:t>
      </w:r>
      <w:r w:rsidR="00712A95">
        <w:rPr>
          <w:bCs/>
          <w:sz w:val="22"/>
          <w:szCs w:val="22"/>
        </w:rPr>
        <w:t xml:space="preserve">  You may have another view or perspective – others would like to learn of it!</w:t>
      </w:r>
    </w:p>
    <w:p w:rsidR="008F332E" w:rsidRPr="009E20B7" w:rsidRDefault="008F332E" w:rsidP="008F332E">
      <w:pPr>
        <w:rPr>
          <w:bCs/>
          <w:sz w:val="22"/>
          <w:szCs w:val="22"/>
        </w:rPr>
      </w:pPr>
    </w:p>
    <w:p w:rsidR="00396008" w:rsidRPr="009E20B7" w:rsidRDefault="00396008" w:rsidP="000F2877">
      <w:pPr>
        <w:rPr>
          <w:bCs/>
          <w:sz w:val="22"/>
          <w:szCs w:val="22"/>
        </w:rPr>
      </w:pPr>
      <w:r w:rsidRPr="009E20B7">
        <w:rPr>
          <w:bCs/>
          <w:sz w:val="22"/>
          <w:szCs w:val="22"/>
        </w:rPr>
        <w:t>W</w:t>
      </w:r>
      <w:r w:rsidR="001C2428" w:rsidRPr="009E20B7">
        <w:rPr>
          <w:bCs/>
          <w:sz w:val="22"/>
          <w:szCs w:val="22"/>
        </w:rPr>
        <w:t xml:space="preserve">e are </w:t>
      </w:r>
      <w:r w:rsidR="00712A95">
        <w:rPr>
          <w:bCs/>
          <w:sz w:val="22"/>
          <w:szCs w:val="22"/>
        </w:rPr>
        <w:t xml:space="preserve">also </w:t>
      </w:r>
      <w:r w:rsidR="001C2428" w:rsidRPr="009E20B7">
        <w:rPr>
          <w:bCs/>
          <w:sz w:val="22"/>
          <w:szCs w:val="22"/>
        </w:rPr>
        <w:t>talking ab</w:t>
      </w:r>
      <w:r w:rsidRPr="009E20B7">
        <w:rPr>
          <w:bCs/>
          <w:sz w:val="22"/>
          <w:szCs w:val="22"/>
        </w:rPr>
        <w:t xml:space="preserve">out more than just </w:t>
      </w:r>
      <w:r w:rsidR="00255216" w:rsidRPr="009E20B7">
        <w:rPr>
          <w:bCs/>
          <w:sz w:val="22"/>
          <w:szCs w:val="22"/>
        </w:rPr>
        <w:t>‘</w:t>
      </w:r>
      <w:r w:rsidRPr="009E20B7">
        <w:rPr>
          <w:bCs/>
          <w:sz w:val="22"/>
          <w:szCs w:val="22"/>
        </w:rPr>
        <w:t>checking in</w:t>
      </w:r>
      <w:r w:rsidR="00255216" w:rsidRPr="009E20B7">
        <w:rPr>
          <w:bCs/>
          <w:sz w:val="22"/>
          <w:szCs w:val="22"/>
        </w:rPr>
        <w:t>’</w:t>
      </w:r>
      <w:r w:rsidRPr="009E20B7">
        <w:rPr>
          <w:bCs/>
          <w:sz w:val="22"/>
          <w:szCs w:val="22"/>
        </w:rPr>
        <w:t xml:space="preserve"> </w:t>
      </w:r>
      <w:r w:rsidR="001C2428" w:rsidRPr="009E20B7">
        <w:rPr>
          <w:bCs/>
          <w:sz w:val="22"/>
          <w:szCs w:val="22"/>
        </w:rPr>
        <w:t>or simple coaching or mentoring</w:t>
      </w:r>
      <w:r w:rsidR="00534E9A" w:rsidRPr="009E20B7">
        <w:rPr>
          <w:bCs/>
          <w:sz w:val="22"/>
          <w:szCs w:val="22"/>
        </w:rPr>
        <w:t>. W</w:t>
      </w:r>
      <w:r w:rsidR="001C2428" w:rsidRPr="009E20B7">
        <w:rPr>
          <w:bCs/>
          <w:sz w:val="22"/>
          <w:szCs w:val="22"/>
        </w:rPr>
        <w:t xml:space="preserve">e are talking about </w:t>
      </w:r>
      <w:r w:rsidR="008F332E" w:rsidRPr="009E20B7">
        <w:rPr>
          <w:bCs/>
          <w:sz w:val="22"/>
          <w:szCs w:val="22"/>
        </w:rPr>
        <w:t xml:space="preserve">profound mentoring </w:t>
      </w:r>
      <w:r w:rsidR="001C2428" w:rsidRPr="009E20B7">
        <w:rPr>
          <w:bCs/>
          <w:sz w:val="22"/>
          <w:szCs w:val="22"/>
        </w:rPr>
        <w:t xml:space="preserve">at the level of spirit.  </w:t>
      </w:r>
      <w:r w:rsidRPr="009E20B7">
        <w:rPr>
          <w:bCs/>
          <w:sz w:val="22"/>
          <w:szCs w:val="22"/>
        </w:rPr>
        <w:t xml:space="preserve">This is Mentoring at a level </w:t>
      </w:r>
      <w:r w:rsidR="00534E9A" w:rsidRPr="009E20B7">
        <w:rPr>
          <w:bCs/>
          <w:sz w:val="22"/>
          <w:szCs w:val="22"/>
        </w:rPr>
        <w:t>where</w:t>
      </w:r>
      <w:r w:rsidRPr="009E20B7">
        <w:rPr>
          <w:bCs/>
          <w:sz w:val="22"/>
          <w:szCs w:val="22"/>
        </w:rPr>
        <w:t xml:space="preserve"> authentic respect and healing</w:t>
      </w:r>
      <w:r w:rsidR="00534E9A" w:rsidRPr="009E20B7">
        <w:rPr>
          <w:bCs/>
          <w:sz w:val="22"/>
          <w:szCs w:val="22"/>
        </w:rPr>
        <w:t xml:space="preserve"> happens.</w:t>
      </w:r>
      <w:r w:rsidRPr="009E20B7">
        <w:rPr>
          <w:bCs/>
          <w:sz w:val="22"/>
          <w:szCs w:val="22"/>
        </w:rPr>
        <w:t xml:space="preserve">  It includes building a </w:t>
      </w:r>
      <w:r w:rsidR="008F332E" w:rsidRPr="009E20B7">
        <w:rPr>
          <w:bCs/>
          <w:sz w:val="22"/>
          <w:szCs w:val="22"/>
        </w:rPr>
        <w:t>safe space for</w:t>
      </w:r>
      <w:r w:rsidR="000F2877" w:rsidRPr="009E20B7">
        <w:rPr>
          <w:bCs/>
          <w:sz w:val="22"/>
          <w:szCs w:val="22"/>
        </w:rPr>
        <w:t xml:space="preserve"> </w:t>
      </w:r>
      <w:r w:rsidRPr="009E20B7">
        <w:rPr>
          <w:bCs/>
          <w:sz w:val="22"/>
          <w:szCs w:val="22"/>
        </w:rPr>
        <w:t xml:space="preserve">a profound </w:t>
      </w:r>
      <w:r w:rsidR="000F2877" w:rsidRPr="009E20B7">
        <w:rPr>
          <w:bCs/>
          <w:sz w:val="22"/>
          <w:szCs w:val="22"/>
        </w:rPr>
        <w:t>reflective process</w:t>
      </w:r>
      <w:r w:rsidRPr="009E20B7">
        <w:rPr>
          <w:bCs/>
          <w:sz w:val="22"/>
          <w:szCs w:val="22"/>
        </w:rPr>
        <w:t xml:space="preserve"> which includes challenge</w:t>
      </w:r>
      <w:r w:rsidR="000F2877" w:rsidRPr="009E20B7">
        <w:rPr>
          <w:bCs/>
          <w:sz w:val="22"/>
          <w:szCs w:val="22"/>
        </w:rPr>
        <w:t xml:space="preserve"> and </w:t>
      </w:r>
      <w:r w:rsidRPr="009E20B7">
        <w:rPr>
          <w:bCs/>
          <w:sz w:val="22"/>
          <w:szCs w:val="22"/>
        </w:rPr>
        <w:t xml:space="preserve">learning in action. </w:t>
      </w:r>
    </w:p>
    <w:p w:rsidR="00396008" w:rsidRPr="009E20B7" w:rsidRDefault="00396008" w:rsidP="000F2877">
      <w:pPr>
        <w:rPr>
          <w:bCs/>
          <w:sz w:val="22"/>
          <w:szCs w:val="22"/>
        </w:rPr>
      </w:pPr>
    </w:p>
    <w:p w:rsidR="000F2877" w:rsidRPr="009E20B7" w:rsidRDefault="002424CE" w:rsidP="000F2877">
      <w:pPr>
        <w:rPr>
          <w:rFonts w:ascii="Helvetica" w:hAnsi="Helvetica" w:cs="Helvetica"/>
          <w:kern w:val="0"/>
          <w:sz w:val="22"/>
          <w:szCs w:val="22"/>
        </w:rPr>
      </w:pPr>
      <w:r w:rsidRPr="009E20B7">
        <w:rPr>
          <w:bCs/>
          <w:sz w:val="22"/>
          <w:szCs w:val="22"/>
        </w:rPr>
        <w:t xml:space="preserve">What is the </w:t>
      </w:r>
      <w:r w:rsidR="00396008" w:rsidRPr="009E20B7">
        <w:rPr>
          <w:bCs/>
          <w:sz w:val="22"/>
          <w:szCs w:val="22"/>
        </w:rPr>
        <w:t>language</w:t>
      </w:r>
      <w:r w:rsidR="002F4F2F" w:rsidRPr="009E20B7">
        <w:rPr>
          <w:bCs/>
          <w:sz w:val="22"/>
          <w:szCs w:val="22"/>
        </w:rPr>
        <w:t xml:space="preserve"> that describes the perception or viewpoint of consciousness that we</w:t>
      </w:r>
      <w:r w:rsidR="00255216" w:rsidRPr="009E20B7">
        <w:rPr>
          <w:bCs/>
          <w:sz w:val="22"/>
          <w:szCs w:val="22"/>
        </w:rPr>
        <w:t xml:space="preserve"> need to bring to our mentoring?  One way of talking about this could be -</w:t>
      </w:r>
    </w:p>
    <w:p w:rsidR="008F332E" w:rsidRPr="009E20B7" w:rsidRDefault="008F332E" w:rsidP="008F332E">
      <w:pPr>
        <w:widowControl w:val="0"/>
        <w:autoSpaceDE w:val="0"/>
        <w:autoSpaceDN w:val="0"/>
        <w:adjustRightInd w:val="0"/>
        <w:rPr>
          <w:rFonts w:ascii="Helvetica" w:hAnsi="Helvetica" w:cs="Helvetica"/>
          <w:kern w:val="1"/>
          <w:sz w:val="22"/>
          <w:szCs w:val="22"/>
        </w:rPr>
      </w:pPr>
    </w:p>
    <w:p w:rsidR="008F332E" w:rsidRPr="009E20B7" w:rsidRDefault="008F332E" w:rsidP="008F332E">
      <w:pPr>
        <w:widowControl w:val="0"/>
        <w:numPr>
          <w:ilvl w:val="0"/>
          <w:numId w:val="1"/>
        </w:numPr>
        <w:tabs>
          <w:tab w:val="left" w:pos="220"/>
          <w:tab w:val="left" w:pos="720"/>
        </w:tabs>
        <w:autoSpaceDE w:val="0"/>
        <w:autoSpaceDN w:val="0"/>
        <w:adjustRightInd w:val="0"/>
        <w:ind w:hanging="720"/>
        <w:rPr>
          <w:rFonts w:ascii="Helvetica" w:hAnsi="Helvetica" w:cs="Helvetica"/>
          <w:kern w:val="1"/>
          <w:sz w:val="22"/>
          <w:szCs w:val="22"/>
        </w:rPr>
      </w:pPr>
      <w:r w:rsidRPr="009E20B7">
        <w:rPr>
          <w:rFonts w:ascii="Helvetica" w:hAnsi="Helvetica" w:cs="Helvetica"/>
          <w:kern w:val="0"/>
          <w:sz w:val="22"/>
          <w:szCs w:val="22"/>
        </w:rPr>
        <w:t xml:space="preserve">Consciously taking-in </w:t>
      </w:r>
      <w:r w:rsidR="002424CE" w:rsidRPr="009E20B7">
        <w:rPr>
          <w:rFonts w:ascii="Helvetica" w:hAnsi="Helvetica" w:cs="Helvetica"/>
          <w:kern w:val="0"/>
          <w:sz w:val="22"/>
          <w:szCs w:val="22"/>
        </w:rPr>
        <w:t>reality</w:t>
      </w:r>
    </w:p>
    <w:p w:rsidR="008F332E" w:rsidRPr="009E20B7" w:rsidRDefault="008F332E" w:rsidP="008F332E">
      <w:pPr>
        <w:widowControl w:val="0"/>
        <w:numPr>
          <w:ilvl w:val="0"/>
          <w:numId w:val="1"/>
        </w:numPr>
        <w:tabs>
          <w:tab w:val="left" w:pos="220"/>
          <w:tab w:val="left" w:pos="720"/>
        </w:tabs>
        <w:autoSpaceDE w:val="0"/>
        <w:autoSpaceDN w:val="0"/>
        <w:adjustRightInd w:val="0"/>
        <w:ind w:hanging="720"/>
        <w:rPr>
          <w:rFonts w:ascii="Helvetica" w:hAnsi="Helvetica" w:cs="Helvetica"/>
          <w:kern w:val="1"/>
          <w:sz w:val="22"/>
          <w:szCs w:val="22"/>
        </w:rPr>
      </w:pPr>
      <w:r w:rsidRPr="009E20B7">
        <w:rPr>
          <w:rFonts w:ascii="Helvetica" w:hAnsi="Helvetica" w:cs="Helvetica"/>
          <w:kern w:val="0"/>
          <w:sz w:val="22"/>
          <w:szCs w:val="22"/>
        </w:rPr>
        <w:t xml:space="preserve">Consciously being-aware of being conscious </w:t>
      </w:r>
    </w:p>
    <w:p w:rsidR="008F332E" w:rsidRPr="009E20B7" w:rsidRDefault="008F332E" w:rsidP="008F332E">
      <w:pPr>
        <w:widowControl w:val="0"/>
        <w:numPr>
          <w:ilvl w:val="0"/>
          <w:numId w:val="1"/>
        </w:numPr>
        <w:tabs>
          <w:tab w:val="left" w:pos="220"/>
          <w:tab w:val="left" w:pos="720"/>
        </w:tabs>
        <w:autoSpaceDE w:val="0"/>
        <w:autoSpaceDN w:val="0"/>
        <w:adjustRightInd w:val="0"/>
        <w:ind w:hanging="720"/>
        <w:rPr>
          <w:rFonts w:ascii="Helvetica" w:hAnsi="Helvetica" w:cs="Helvetica"/>
          <w:kern w:val="1"/>
          <w:sz w:val="22"/>
          <w:szCs w:val="22"/>
        </w:rPr>
      </w:pPr>
      <w:r w:rsidRPr="009E20B7">
        <w:rPr>
          <w:rFonts w:ascii="Helvetica" w:hAnsi="Helvetica" w:cs="Helvetica"/>
          <w:kern w:val="0"/>
          <w:sz w:val="22"/>
          <w:szCs w:val="22"/>
        </w:rPr>
        <w:t>Consciously putting-forth conscious responses in</w:t>
      </w:r>
      <w:r w:rsidR="00712A95">
        <w:rPr>
          <w:rFonts w:ascii="Helvetica" w:hAnsi="Helvetica" w:cs="Helvetica"/>
          <w:kern w:val="0"/>
          <w:sz w:val="22"/>
          <w:szCs w:val="22"/>
        </w:rPr>
        <w:t>to</w:t>
      </w:r>
      <w:r w:rsidRPr="009E20B7">
        <w:rPr>
          <w:rFonts w:ascii="Helvetica" w:hAnsi="Helvetica" w:cs="Helvetica"/>
          <w:kern w:val="0"/>
          <w:sz w:val="22"/>
          <w:szCs w:val="22"/>
        </w:rPr>
        <w:t xml:space="preserve"> history</w:t>
      </w:r>
    </w:p>
    <w:p w:rsidR="008F332E" w:rsidRPr="009E20B7" w:rsidRDefault="008F332E" w:rsidP="008F332E">
      <w:pPr>
        <w:widowControl w:val="0"/>
        <w:autoSpaceDE w:val="0"/>
        <w:autoSpaceDN w:val="0"/>
        <w:adjustRightInd w:val="0"/>
        <w:rPr>
          <w:kern w:val="0"/>
          <w:sz w:val="22"/>
          <w:szCs w:val="22"/>
        </w:rPr>
      </w:pPr>
    </w:p>
    <w:p w:rsidR="002F4F2F" w:rsidRPr="009E20B7" w:rsidRDefault="002F4F2F" w:rsidP="008F332E">
      <w:pPr>
        <w:widowControl w:val="0"/>
        <w:autoSpaceDE w:val="0"/>
        <w:autoSpaceDN w:val="0"/>
        <w:adjustRightInd w:val="0"/>
        <w:rPr>
          <w:kern w:val="0"/>
          <w:sz w:val="22"/>
          <w:szCs w:val="22"/>
        </w:rPr>
      </w:pPr>
      <w:r w:rsidRPr="009E20B7">
        <w:rPr>
          <w:kern w:val="0"/>
          <w:sz w:val="22"/>
          <w:szCs w:val="22"/>
        </w:rPr>
        <w:t>This perhaps this gives a glimpse of what we are looking for or exploring</w:t>
      </w:r>
    </w:p>
    <w:p w:rsidR="00BC152F" w:rsidRPr="009E20B7" w:rsidRDefault="00BC152F" w:rsidP="00913465">
      <w:pPr>
        <w:rPr>
          <w:bCs/>
          <w:sz w:val="22"/>
          <w:szCs w:val="22"/>
        </w:rPr>
      </w:pPr>
    </w:p>
    <w:p w:rsidR="002424CE" w:rsidRPr="009E20B7" w:rsidRDefault="00F27312" w:rsidP="00913465">
      <w:pPr>
        <w:rPr>
          <w:bCs/>
          <w:sz w:val="22"/>
          <w:szCs w:val="22"/>
        </w:rPr>
      </w:pPr>
      <w:r w:rsidRPr="009E20B7">
        <w:rPr>
          <w:bCs/>
          <w:sz w:val="22"/>
          <w:szCs w:val="22"/>
        </w:rPr>
        <w:t xml:space="preserve">Mentoring is not new </w:t>
      </w:r>
      <w:r w:rsidR="00D61322" w:rsidRPr="009E20B7">
        <w:rPr>
          <w:bCs/>
          <w:sz w:val="22"/>
          <w:szCs w:val="22"/>
        </w:rPr>
        <w:t>in the ICA community</w:t>
      </w:r>
      <w:r w:rsidRPr="009E20B7">
        <w:rPr>
          <w:bCs/>
          <w:sz w:val="22"/>
          <w:szCs w:val="22"/>
        </w:rPr>
        <w:t xml:space="preserve"> experience </w:t>
      </w:r>
      <w:r w:rsidR="002424CE" w:rsidRPr="009E20B7">
        <w:rPr>
          <w:bCs/>
          <w:sz w:val="22"/>
          <w:szCs w:val="22"/>
        </w:rPr>
        <w:t xml:space="preserve">or the experience of </w:t>
      </w:r>
      <w:r w:rsidR="00255216" w:rsidRPr="009E20B7">
        <w:rPr>
          <w:bCs/>
          <w:sz w:val="22"/>
          <w:szCs w:val="22"/>
        </w:rPr>
        <w:t xml:space="preserve">many </w:t>
      </w:r>
      <w:r w:rsidR="002424CE" w:rsidRPr="009E20B7">
        <w:rPr>
          <w:bCs/>
          <w:sz w:val="22"/>
          <w:szCs w:val="22"/>
        </w:rPr>
        <w:t xml:space="preserve">other organizations. </w:t>
      </w:r>
    </w:p>
    <w:p w:rsidR="002424CE" w:rsidRPr="009E20B7" w:rsidRDefault="002424CE" w:rsidP="00913465">
      <w:pPr>
        <w:rPr>
          <w:bCs/>
          <w:sz w:val="22"/>
          <w:szCs w:val="22"/>
        </w:rPr>
      </w:pPr>
    </w:p>
    <w:p w:rsidR="00F27312" w:rsidRPr="009E20B7" w:rsidRDefault="002424CE" w:rsidP="00913465">
      <w:pPr>
        <w:rPr>
          <w:bCs/>
          <w:sz w:val="22"/>
          <w:szCs w:val="22"/>
        </w:rPr>
      </w:pPr>
      <w:r w:rsidRPr="009E20B7">
        <w:rPr>
          <w:bCs/>
          <w:sz w:val="22"/>
          <w:szCs w:val="22"/>
        </w:rPr>
        <w:t>H</w:t>
      </w:r>
      <w:r w:rsidR="00F27312" w:rsidRPr="009E20B7">
        <w:rPr>
          <w:bCs/>
          <w:sz w:val="22"/>
          <w:szCs w:val="22"/>
        </w:rPr>
        <w:t>owever most of our practice of mentoring has not been shared in the form of learnings and insights.  We are hoping that this</w:t>
      </w:r>
      <w:r w:rsidR="00255216" w:rsidRPr="009E20B7">
        <w:rPr>
          <w:bCs/>
          <w:sz w:val="22"/>
          <w:szCs w:val="22"/>
        </w:rPr>
        <w:t xml:space="preserve"> edition of Wind and Waves,</w:t>
      </w:r>
      <w:r w:rsidR="00F27312" w:rsidRPr="009E20B7">
        <w:rPr>
          <w:bCs/>
          <w:sz w:val="22"/>
          <w:szCs w:val="22"/>
        </w:rPr>
        <w:t xml:space="preserve"> will give an oppo</w:t>
      </w:r>
      <w:r w:rsidR="00712A95">
        <w:rPr>
          <w:bCs/>
          <w:sz w:val="22"/>
          <w:szCs w:val="22"/>
        </w:rPr>
        <w:t>rtunity to share experiences.</w:t>
      </w:r>
    </w:p>
    <w:p w:rsidR="00F27312" w:rsidRPr="009E20B7" w:rsidRDefault="00F27312" w:rsidP="00913465">
      <w:pPr>
        <w:rPr>
          <w:bCs/>
          <w:sz w:val="22"/>
          <w:szCs w:val="22"/>
        </w:rPr>
      </w:pPr>
    </w:p>
    <w:p w:rsidR="00F27312" w:rsidRPr="009E20B7" w:rsidRDefault="00BA7830" w:rsidP="00913465">
      <w:pPr>
        <w:rPr>
          <w:bCs/>
          <w:sz w:val="22"/>
          <w:szCs w:val="22"/>
        </w:rPr>
      </w:pPr>
      <w:r w:rsidRPr="009E20B7">
        <w:rPr>
          <w:bCs/>
          <w:sz w:val="22"/>
          <w:szCs w:val="22"/>
        </w:rPr>
        <w:t xml:space="preserve">This is an opportunity to share </w:t>
      </w:r>
      <w:r w:rsidR="002424CE" w:rsidRPr="009E20B7">
        <w:rPr>
          <w:bCs/>
          <w:sz w:val="22"/>
          <w:szCs w:val="22"/>
        </w:rPr>
        <w:t>how we have incorporated the</w:t>
      </w:r>
      <w:r w:rsidR="00F27312" w:rsidRPr="009E20B7">
        <w:rPr>
          <w:bCs/>
          <w:sz w:val="22"/>
          <w:szCs w:val="22"/>
        </w:rPr>
        <w:t xml:space="preserve"> </w:t>
      </w:r>
      <w:r w:rsidRPr="009E20B7">
        <w:rPr>
          <w:bCs/>
          <w:sz w:val="22"/>
          <w:szCs w:val="22"/>
        </w:rPr>
        <w:t>work</w:t>
      </w:r>
      <w:r w:rsidR="002424CE" w:rsidRPr="009E20B7">
        <w:rPr>
          <w:bCs/>
          <w:sz w:val="22"/>
          <w:szCs w:val="22"/>
        </w:rPr>
        <w:t xml:space="preserve"> of ICA, and</w:t>
      </w:r>
      <w:r w:rsidR="00712A95">
        <w:rPr>
          <w:bCs/>
          <w:sz w:val="22"/>
          <w:szCs w:val="22"/>
        </w:rPr>
        <w:t>,</w:t>
      </w:r>
      <w:r w:rsidR="00255216" w:rsidRPr="009E20B7">
        <w:rPr>
          <w:bCs/>
          <w:sz w:val="22"/>
          <w:szCs w:val="22"/>
        </w:rPr>
        <w:t xml:space="preserve"> or,</w:t>
      </w:r>
      <w:r w:rsidR="002424CE" w:rsidRPr="009E20B7">
        <w:rPr>
          <w:bCs/>
          <w:sz w:val="22"/>
          <w:szCs w:val="22"/>
        </w:rPr>
        <w:t xml:space="preserve"> the work of many </w:t>
      </w:r>
      <w:r w:rsidR="00255216" w:rsidRPr="009E20B7">
        <w:rPr>
          <w:bCs/>
          <w:sz w:val="22"/>
          <w:szCs w:val="22"/>
        </w:rPr>
        <w:t xml:space="preserve">other </w:t>
      </w:r>
      <w:r w:rsidR="002424CE" w:rsidRPr="009E20B7">
        <w:rPr>
          <w:bCs/>
          <w:sz w:val="22"/>
          <w:szCs w:val="22"/>
        </w:rPr>
        <w:t>organizations,</w:t>
      </w:r>
      <w:r w:rsidRPr="009E20B7">
        <w:rPr>
          <w:bCs/>
          <w:sz w:val="22"/>
          <w:szCs w:val="22"/>
        </w:rPr>
        <w:t xml:space="preserve"> into the</w:t>
      </w:r>
      <w:r w:rsidR="00255216" w:rsidRPr="009E20B7">
        <w:rPr>
          <w:bCs/>
          <w:sz w:val="22"/>
          <w:szCs w:val="22"/>
        </w:rPr>
        <w:t xml:space="preserve"> organizational and life-</w:t>
      </w:r>
      <w:r w:rsidRPr="009E20B7">
        <w:rPr>
          <w:bCs/>
          <w:sz w:val="22"/>
          <w:szCs w:val="22"/>
        </w:rPr>
        <w:t xml:space="preserve"> </w:t>
      </w:r>
      <w:proofErr w:type="spellStart"/>
      <w:r w:rsidRPr="009E20B7">
        <w:rPr>
          <w:bCs/>
          <w:sz w:val="22"/>
          <w:szCs w:val="22"/>
        </w:rPr>
        <w:t>coaching</w:t>
      </w:r>
      <w:proofErr w:type="spellEnd"/>
      <w:r w:rsidRPr="009E20B7">
        <w:rPr>
          <w:bCs/>
          <w:sz w:val="22"/>
          <w:szCs w:val="22"/>
        </w:rPr>
        <w:t xml:space="preserve"> reality.</w:t>
      </w:r>
    </w:p>
    <w:p w:rsidR="009A3508" w:rsidRPr="009E20B7" w:rsidRDefault="009A3508" w:rsidP="00913465">
      <w:pPr>
        <w:rPr>
          <w:bCs/>
          <w:sz w:val="22"/>
          <w:szCs w:val="22"/>
        </w:rPr>
      </w:pPr>
    </w:p>
    <w:p w:rsidR="005A2DF0" w:rsidRPr="009E20B7" w:rsidRDefault="005A2DF0" w:rsidP="00CD3AB9">
      <w:pPr>
        <w:widowControl w:val="0"/>
        <w:tabs>
          <w:tab w:val="left" w:pos="220"/>
          <w:tab w:val="left" w:pos="720"/>
        </w:tabs>
        <w:autoSpaceDE w:val="0"/>
        <w:autoSpaceDN w:val="0"/>
        <w:adjustRightInd w:val="0"/>
        <w:rPr>
          <w:rFonts w:ascii="Helvetica" w:hAnsi="Helvetica" w:cs="Helvetica"/>
          <w:kern w:val="1"/>
          <w:sz w:val="22"/>
          <w:szCs w:val="22"/>
        </w:rPr>
      </w:pPr>
    </w:p>
    <w:p w:rsidR="00B36B49" w:rsidRPr="009E20B7" w:rsidRDefault="00B36B49" w:rsidP="00CD3AB9">
      <w:pPr>
        <w:widowControl w:val="0"/>
        <w:tabs>
          <w:tab w:val="left" w:pos="220"/>
          <w:tab w:val="left" w:pos="720"/>
        </w:tabs>
        <w:autoSpaceDE w:val="0"/>
        <w:autoSpaceDN w:val="0"/>
        <w:adjustRightInd w:val="0"/>
        <w:rPr>
          <w:rFonts w:ascii="Helvetica" w:hAnsi="Helvetica" w:cs="Helvetica"/>
          <w:kern w:val="1"/>
          <w:sz w:val="22"/>
          <w:szCs w:val="22"/>
        </w:rPr>
      </w:pPr>
    </w:p>
    <w:sectPr w:rsidR="00B36B49" w:rsidRPr="009E20B7" w:rsidSect="00D61322">
      <w:pgSz w:w="11900" w:h="16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88026D"/>
    <w:multiLevelType w:val="hybridMultilevel"/>
    <w:tmpl w:val="8126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C2920"/>
    <w:multiLevelType w:val="hybridMultilevel"/>
    <w:tmpl w:val="C784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D7CC3"/>
    <w:multiLevelType w:val="hybridMultilevel"/>
    <w:tmpl w:val="3754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5721F"/>
    <w:multiLevelType w:val="hybridMultilevel"/>
    <w:tmpl w:val="A66606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0F8E7C19"/>
    <w:multiLevelType w:val="hybridMultilevel"/>
    <w:tmpl w:val="265A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AC7406"/>
    <w:multiLevelType w:val="hybridMultilevel"/>
    <w:tmpl w:val="1F5EE4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916A1E"/>
    <w:multiLevelType w:val="hybridMultilevel"/>
    <w:tmpl w:val="8A008FF6"/>
    <w:lvl w:ilvl="0" w:tplc="362489A4">
      <w:start w:val="1"/>
      <w:numFmt w:val="bullet"/>
      <w:lvlText w:val="•"/>
      <w:lvlJc w:val="left"/>
      <w:pPr>
        <w:tabs>
          <w:tab w:val="num" w:pos="720"/>
        </w:tabs>
        <w:ind w:left="720" w:hanging="360"/>
      </w:pPr>
      <w:rPr>
        <w:rFonts w:ascii="Arial" w:hAnsi="Arial" w:hint="default"/>
      </w:rPr>
    </w:lvl>
    <w:lvl w:ilvl="1" w:tplc="F0D251CA" w:tentative="1">
      <w:start w:val="1"/>
      <w:numFmt w:val="bullet"/>
      <w:lvlText w:val="•"/>
      <w:lvlJc w:val="left"/>
      <w:pPr>
        <w:tabs>
          <w:tab w:val="num" w:pos="1440"/>
        </w:tabs>
        <w:ind w:left="1440" w:hanging="360"/>
      </w:pPr>
      <w:rPr>
        <w:rFonts w:ascii="Arial" w:hAnsi="Arial" w:hint="default"/>
      </w:rPr>
    </w:lvl>
    <w:lvl w:ilvl="2" w:tplc="4D448986" w:tentative="1">
      <w:start w:val="1"/>
      <w:numFmt w:val="bullet"/>
      <w:lvlText w:val="•"/>
      <w:lvlJc w:val="left"/>
      <w:pPr>
        <w:tabs>
          <w:tab w:val="num" w:pos="2160"/>
        </w:tabs>
        <w:ind w:left="2160" w:hanging="360"/>
      </w:pPr>
      <w:rPr>
        <w:rFonts w:ascii="Arial" w:hAnsi="Arial" w:hint="default"/>
      </w:rPr>
    </w:lvl>
    <w:lvl w:ilvl="3" w:tplc="762C01F8" w:tentative="1">
      <w:start w:val="1"/>
      <w:numFmt w:val="bullet"/>
      <w:lvlText w:val="•"/>
      <w:lvlJc w:val="left"/>
      <w:pPr>
        <w:tabs>
          <w:tab w:val="num" w:pos="2880"/>
        </w:tabs>
        <w:ind w:left="2880" w:hanging="360"/>
      </w:pPr>
      <w:rPr>
        <w:rFonts w:ascii="Arial" w:hAnsi="Arial" w:hint="default"/>
      </w:rPr>
    </w:lvl>
    <w:lvl w:ilvl="4" w:tplc="E654B65C" w:tentative="1">
      <w:start w:val="1"/>
      <w:numFmt w:val="bullet"/>
      <w:lvlText w:val="•"/>
      <w:lvlJc w:val="left"/>
      <w:pPr>
        <w:tabs>
          <w:tab w:val="num" w:pos="3600"/>
        </w:tabs>
        <w:ind w:left="3600" w:hanging="360"/>
      </w:pPr>
      <w:rPr>
        <w:rFonts w:ascii="Arial" w:hAnsi="Arial" w:hint="default"/>
      </w:rPr>
    </w:lvl>
    <w:lvl w:ilvl="5" w:tplc="9EAE237E" w:tentative="1">
      <w:start w:val="1"/>
      <w:numFmt w:val="bullet"/>
      <w:lvlText w:val="•"/>
      <w:lvlJc w:val="left"/>
      <w:pPr>
        <w:tabs>
          <w:tab w:val="num" w:pos="4320"/>
        </w:tabs>
        <w:ind w:left="4320" w:hanging="360"/>
      </w:pPr>
      <w:rPr>
        <w:rFonts w:ascii="Arial" w:hAnsi="Arial" w:hint="default"/>
      </w:rPr>
    </w:lvl>
    <w:lvl w:ilvl="6" w:tplc="0FAEE2F2" w:tentative="1">
      <w:start w:val="1"/>
      <w:numFmt w:val="bullet"/>
      <w:lvlText w:val="•"/>
      <w:lvlJc w:val="left"/>
      <w:pPr>
        <w:tabs>
          <w:tab w:val="num" w:pos="5040"/>
        </w:tabs>
        <w:ind w:left="5040" w:hanging="360"/>
      </w:pPr>
      <w:rPr>
        <w:rFonts w:ascii="Arial" w:hAnsi="Arial" w:hint="default"/>
      </w:rPr>
    </w:lvl>
    <w:lvl w:ilvl="7" w:tplc="FC8AEA2E" w:tentative="1">
      <w:start w:val="1"/>
      <w:numFmt w:val="bullet"/>
      <w:lvlText w:val="•"/>
      <w:lvlJc w:val="left"/>
      <w:pPr>
        <w:tabs>
          <w:tab w:val="num" w:pos="5760"/>
        </w:tabs>
        <w:ind w:left="5760" w:hanging="360"/>
      </w:pPr>
      <w:rPr>
        <w:rFonts w:ascii="Arial" w:hAnsi="Arial" w:hint="default"/>
      </w:rPr>
    </w:lvl>
    <w:lvl w:ilvl="8" w:tplc="7EE48E2E" w:tentative="1">
      <w:start w:val="1"/>
      <w:numFmt w:val="bullet"/>
      <w:lvlText w:val="•"/>
      <w:lvlJc w:val="left"/>
      <w:pPr>
        <w:tabs>
          <w:tab w:val="num" w:pos="6480"/>
        </w:tabs>
        <w:ind w:left="6480" w:hanging="360"/>
      </w:pPr>
      <w:rPr>
        <w:rFonts w:ascii="Arial" w:hAnsi="Arial" w:hint="default"/>
      </w:rPr>
    </w:lvl>
  </w:abstractNum>
  <w:abstractNum w:abstractNumId="10">
    <w:nsid w:val="1E1363F4"/>
    <w:multiLevelType w:val="hybridMultilevel"/>
    <w:tmpl w:val="8B36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2E2B48"/>
    <w:multiLevelType w:val="hybridMultilevel"/>
    <w:tmpl w:val="497C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F1857"/>
    <w:multiLevelType w:val="hybridMultilevel"/>
    <w:tmpl w:val="F95CCBC8"/>
    <w:lvl w:ilvl="0" w:tplc="52A88950">
      <w:start w:val="1"/>
      <w:numFmt w:val="bullet"/>
      <w:lvlText w:val="–"/>
      <w:lvlJc w:val="left"/>
      <w:pPr>
        <w:tabs>
          <w:tab w:val="num" w:pos="720"/>
        </w:tabs>
        <w:ind w:left="720" w:hanging="360"/>
      </w:pPr>
      <w:rPr>
        <w:rFonts w:ascii="Arial" w:hAnsi="Arial" w:hint="default"/>
      </w:rPr>
    </w:lvl>
    <w:lvl w:ilvl="1" w:tplc="5CA23286">
      <w:start w:val="1"/>
      <w:numFmt w:val="bullet"/>
      <w:lvlText w:val="–"/>
      <w:lvlJc w:val="left"/>
      <w:pPr>
        <w:tabs>
          <w:tab w:val="num" w:pos="1440"/>
        </w:tabs>
        <w:ind w:left="1440" w:hanging="360"/>
      </w:pPr>
      <w:rPr>
        <w:rFonts w:ascii="Arial" w:hAnsi="Arial" w:hint="default"/>
      </w:rPr>
    </w:lvl>
    <w:lvl w:ilvl="2" w:tplc="94167306" w:tentative="1">
      <w:start w:val="1"/>
      <w:numFmt w:val="bullet"/>
      <w:lvlText w:val="–"/>
      <w:lvlJc w:val="left"/>
      <w:pPr>
        <w:tabs>
          <w:tab w:val="num" w:pos="2160"/>
        </w:tabs>
        <w:ind w:left="2160" w:hanging="360"/>
      </w:pPr>
      <w:rPr>
        <w:rFonts w:ascii="Arial" w:hAnsi="Arial" w:hint="default"/>
      </w:rPr>
    </w:lvl>
    <w:lvl w:ilvl="3" w:tplc="32FA1026" w:tentative="1">
      <w:start w:val="1"/>
      <w:numFmt w:val="bullet"/>
      <w:lvlText w:val="–"/>
      <w:lvlJc w:val="left"/>
      <w:pPr>
        <w:tabs>
          <w:tab w:val="num" w:pos="2880"/>
        </w:tabs>
        <w:ind w:left="2880" w:hanging="360"/>
      </w:pPr>
      <w:rPr>
        <w:rFonts w:ascii="Arial" w:hAnsi="Arial" w:hint="default"/>
      </w:rPr>
    </w:lvl>
    <w:lvl w:ilvl="4" w:tplc="ED64B472" w:tentative="1">
      <w:start w:val="1"/>
      <w:numFmt w:val="bullet"/>
      <w:lvlText w:val="–"/>
      <w:lvlJc w:val="left"/>
      <w:pPr>
        <w:tabs>
          <w:tab w:val="num" w:pos="3600"/>
        </w:tabs>
        <w:ind w:left="3600" w:hanging="360"/>
      </w:pPr>
      <w:rPr>
        <w:rFonts w:ascii="Arial" w:hAnsi="Arial" w:hint="default"/>
      </w:rPr>
    </w:lvl>
    <w:lvl w:ilvl="5" w:tplc="02DE5DBE" w:tentative="1">
      <w:start w:val="1"/>
      <w:numFmt w:val="bullet"/>
      <w:lvlText w:val="–"/>
      <w:lvlJc w:val="left"/>
      <w:pPr>
        <w:tabs>
          <w:tab w:val="num" w:pos="4320"/>
        </w:tabs>
        <w:ind w:left="4320" w:hanging="360"/>
      </w:pPr>
      <w:rPr>
        <w:rFonts w:ascii="Arial" w:hAnsi="Arial" w:hint="default"/>
      </w:rPr>
    </w:lvl>
    <w:lvl w:ilvl="6" w:tplc="A20E9C0A" w:tentative="1">
      <w:start w:val="1"/>
      <w:numFmt w:val="bullet"/>
      <w:lvlText w:val="–"/>
      <w:lvlJc w:val="left"/>
      <w:pPr>
        <w:tabs>
          <w:tab w:val="num" w:pos="5040"/>
        </w:tabs>
        <w:ind w:left="5040" w:hanging="360"/>
      </w:pPr>
      <w:rPr>
        <w:rFonts w:ascii="Arial" w:hAnsi="Arial" w:hint="default"/>
      </w:rPr>
    </w:lvl>
    <w:lvl w:ilvl="7" w:tplc="A754E148" w:tentative="1">
      <w:start w:val="1"/>
      <w:numFmt w:val="bullet"/>
      <w:lvlText w:val="–"/>
      <w:lvlJc w:val="left"/>
      <w:pPr>
        <w:tabs>
          <w:tab w:val="num" w:pos="5760"/>
        </w:tabs>
        <w:ind w:left="5760" w:hanging="360"/>
      </w:pPr>
      <w:rPr>
        <w:rFonts w:ascii="Arial" w:hAnsi="Arial" w:hint="default"/>
      </w:rPr>
    </w:lvl>
    <w:lvl w:ilvl="8" w:tplc="3F421810" w:tentative="1">
      <w:start w:val="1"/>
      <w:numFmt w:val="bullet"/>
      <w:lvlText w:val="–"/>
      <w:lvlJc w:val="left"/>
      <w:pPr>
        <w:tabs>
          <w:tab w:val="num" w:pos="6480"/>
        </w:tabs>
        <w:ind w:left="6480" w:hanging="360"/>
      </w:pPr>
      <w:rPr>
        <w:rFonts w:ascii="Arial" w:hAnsi="Arial" w:hint="default"/>
      </w:rPr>
    </w:lvl>
  </w:abstractNum>
  <w:abstractNum w:abstractNumId="13">
    <w:nsid w:val="43EC04CA"/>
    <w:multiLevelType w:val="hybridMultilevel"/>
    <w:tmpl w:val="E84A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686FE0"/>
    <w:multiLevelType w:val="hybridMultilevel"/>
    <w:tmpl w:val="80104F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EC073D3"/>
    <w:multiLevelType w:val="hybridMultilevel"/>
    <w:tmpl w:val="5864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D65E92"/>
    <w:multiLevelType w:val="hybridMultilevel"/>
    <w:tmpl w:val="BFA00984"/>
    <w:lvl w:ilvl="0" w:tplc="72FED5EA">
      <w:start w:val="1"/>
      <w:numFmt w:val="bullet"/>
      <w:lvlText w:val="•"/>
      <w:lvlJc w:val="left"/>
      <w:pPr>
        <w:tabs>
          <w:tab w:val="num" w:pos="720"/>
        </w:tabs>
        <w:ind w:left="720" w:hanging="360"/>
      </w:pPr>
      <w:rPr>
        <w:rFonts w:ascii="Arial" w:hAnsi="Arial" w:hint="default"/>
      </w:rPr>
    </w:lvl>
    <w:lvl w:ilvl="1" w:tplc="EFEA9416">
      <w:numFmt w:val="bullet"/>
      <w:lvlText w:val="–"/>
      <w:lvlJc w:val="left"/>
      <w:pPr>
        <w:tabs>
          <w:tab w:val="num" w:pos="1440"/>
        </w:tabs>
        <w:ind w:left="1440" w:hanging="360"/>
      </w:pPr>
      <w:rPr>
        <w:rFonts w:ascii="Arial" w:hAnsi="Arial" w:hint="default"/>
      </w:rPr>
    </w:lvl>
    <w:lvl w:ilvl="2" w:tplc="88F4602A" w:tentative="1">
      <w:start w:val="1"/>
      <w:numFmt w:val="bullet"/>
      <w:lvlText w:val="•"/>
      <w:lvlJc w:val="left"/>
      <w:pPr>
        <w:tabs>
          <w:tab w:val="num" w:pos="2160"/>
        </w:tabs>
        <w:ind w:left="2160" w:hanging="360"/>
      </w:pPr>
      <w:rPr>
        <w:rFonts w:ascii="Arial" w:hAnsi="Arial" w:hint="default"/>
      </w:rPr>
    </w:lvl>
    <w:lvl w:ilvl="3" w:tplc="82962B58" w:tentative="1">
      <w:start w:val="1"/>
      <w:numFmt w:val="bullet"/>
      <w:lvlText w:val="•"/>
      <w:lvlJc w:val="left"/>
      <w:pPr>
        <w:tabs>
          <w:tab w:val="num" w:pos="2880"/>
        </w:tabs>
        <w:ind w:left="2880" w:hanging="360"/>
      </w:pPr>
      <w:rPr>
        <w:rFonts w:ascii="Arial" w:hAnsi="Arial" w:hint="default"/>
      </w:rPr>
    </w:lvl>
    <w:lvl w:ilvl="4" w:tplc="181C476C" w:tentative="1">
      <w:start w:val="1"/>
      <w:numFmt w:val="bullet"/>
      <w:lvlText w:val="•"/>
      <w:lvlJc w:val="left"/>
      <w:pPr>
        <w:tabs>
          <w:tab w:val="num" w:pos="3600"/>
        </w:tabs>
        <w:ind w:left="3600" w:hanging="360"/>
      </w:pPr>
      <w:rPr>
        <w:rFonts w:ascii="Arial" w:hAnsi="Arial" w:hint="default"/>
      </w:rPr>
    </w:lvl>
    <w:lvl w:ilvl="5" w:tplc="7BA27EEA" w:tentative="1">
      <w:start w:val="1"/>
      <w:numFmt w:val="bullet"/>
      <w:lvlText w:val="•"/>
      <w:lvlJc w:val="left"/>
      <w:pPr>
        <w:tabs>
          <w:tab w:val="num" w:pos="4320"/>
        </w:tabs>
        <w:ind w:left="4320" w:hanging="360"/>
      </w:pPr>
      <w:rPr>
        <w:rFonts w:ascii="Arial" w:hAnsi="Arial" w:hint="default"/>
      </w:rPr>
    </w:lvl>
    <w:lvl w:ilvl="6" w:tplc="4E9AD376" w:tentative="1">
      <w:start w:val="1"/>
      <w:numFmt w:val="bullet"/>
      <w:lvlText w:val="•"/>
      <w:lvlJc w:val="left"/>
      <w:pPr>
        <w:tabs>
          <w:tab w:val="num" w:pos="5040"/>
        </w:tabs>
        <w:ind w:left="5040" w:hanging="360"/>
      </w:pPr>
      <w:rPr>
        <w:rFonts w:ascii="Arial" w:hAnsi="Arial" w:hint="default"/>
      </w:rPr>
    </w:lvl>
    <w:lvl w:ilvl="7" w:tplc="FA3E9DF4" w:tentative="1">
      <w:start w:val="1"/>
      <w:numFmt w:val="bullet"/>
      <w:lvlText w:val="•"/>
      <w:lvlJc w:val="left"/>
      <w:pPr>
        <w:tabs>
          <w:tab w:val="num" w:pos="5760"/>
        </w:tabs>
        <w:ind w:left="5760" w:hanging="360"/>
      </w:pPr>
      <w:rPr>
        <w:rFonts w:ascii="Arial" w:hAnsi="Arial" w:hint="default"/>
      </w:rPr>
    </w:lvl>
    <w:lvl w:ilvl="8" w:tplc="2F3450DE" w:tentative="1">
      <w:start w:val="1"/>
      <w:numFmt w:val="bullet"/>
      <w:lvlText w:val="•"/>
      <w:lvlJc w:val="left"/>
      <w:pPr>
        <w:tabs>
          <w:tab w:val="num" w:pos="6480"/>
        </w:tabs>
        <w:ind w:left="6480" w:hanging="360"/>
      </w:pPr>
      <w:rPr>
        <w:rFonts w:ascii="Arial" w:hAnsi="Arial" w:hint="default"/>
      </w:rPr>
    </w:lvl>
  </w:abstractNum>
  <w:abstractNum w:abstractNumId="17">
    <w:nsid w:val="6617459B"/>
    <w:multiLevelType w:val="hybridMultilevel"/>
    <w:tmpl w:val="23444CDE"/>
    <w:lvl w:ilvl="0" w:tplc="61C67796">
      <w:start w:val="1"/>
      <w:numFmt w:val="bullet"/>
      <w:lvlText w:val="•"/>
      <w:lvlJc w:val="left"/>
      <w:pPr>
        <w:tabs>
          <w:tab w:val="num" w:pos="720"/>
        </w:tabs>
        <w:ind w:left="720" w:hanging="360"/>
      </w:pPr>
      <w:rPr>
        <w:rFonts w:ascii="Arial" w:hAnsi="Arial" w:hint="default"/>
      </w:rPr>
    </w:lvl>
    <w:lvl w:ilvl="1" w:tplc="1C846216" w:tentative="1">
      <w:start w:val="1"/>
      <w:numFmt w:val="bullet"/>
      <w:lvlText w:val="•"/>
      <w:lvlJc w:val="left"/>
      <w:pPr>
        <w:tabs>
          <w:tab w:val="num" w:pos="1440"/>
        </w:tabs>
        <w:ind w:left="1440" w:hanging="360"/>
      </w:pPr>
      <w:rPr>
        <w:rFonts w:ascii="Arial" w:hAnsi="Arial" w:hint="default"/>
      </w:rPr>
    </w:lvl>
    <w:lvl w:ilvl="2" w:tplc="4F781DC0" w:tentative="1">
      <w:start w:val="1"/>
      <w:numFmt w:val="bullet"/>
      <w:lvlText w:val="•"/>
      <w:lvlJc w:val="left"/>
      <w:pPr>
        <w:tabs>
          <w:tab w:val="num" w:pos="2160"/>
        </w:tabs>
        <w:ind w:left="2160" w:hanging="360"/>
      </w:pPr>
      <w:rPr>
        <w:rFonts w:ascii="Arial" w:hAnsi="Arial" w:hint="default"/>
      </w:rPr>
    </w:lvl>
    <w:lvl w:ilvl="3" w:tplc="A628BF9A" w:tentative="1">
      <w:start w:val="1"/>
      <w:numFmt w:val="bullet"/>
      <w:lvlText w:val="•"/>
      <w:lvlJc w:val="left"/>
      <w:pPr>
        <w:tabs>
          <w:tab w:val="num" w:pos="2880"/>
        </w:tabs>
        <w:ind w:left="2880" w:hanging="360"/>
      </w:pPr>
      <w:rPr>
        <w:rFonts w:ascii="Arial" w:hAnsi="Arial" w:hint="default"/>
      </w:rPr>
    </w:lvl>
    <w:lvl w:ilvl="4" w:tplc="12906A68" w:tentative="1">
      <w:start w:val="1"/>
      <w:numFmt w:val="bullet"/>
      <w:lvlText w:val="•"/>
      <w:lvlJc w:val="left"/>
      <w:pPr>
        <w:tabs>
          <w:tab w:val="num" w:pos="3600"/>
        </w:tabs>
        <w:ind w:left="3600" w:hanging="360"/>
      </w:pPr>
      <w:rPr>
        <w:rFonts w:ascii="Arial" w:hAnsi="Arial" w:hint="default"/>
      </w:rPr>
    </w:lvl>
    <w:lvl w:ilvl="5" w:tplc="B074DC22" w:tentative="1">
      <w:start w:val="1"/>
      <w:numFmt w:val="bullet"/>
      <w:lvlText w:val="•"/>
      <w:lvlJc w:val="left"/>
      <w:pPr>
        <w:tabs>
          <w:tab w:val="num" w:pos="4320"/>
        </w:tabs>
        <w:ind w:left="4320" w:hanging="360"/>
      </w:pPr>
      <w:rPr>
        <w:rFonts w:ascii="Arial" w:hAnsi="Arial" w:hint="default"/>
      </w:rPr>
    </w:lvl>
    <w:lvl w:ilvl="6" w:tplc="A176965A" w:tentative="1">
      <w:start w:val="1"/>
      <w:numFmt w:val="bullet"/>
      <w:lvlText w:val="•"/>
      <w:lvlJc w:val="left"/>
      <w:pPr>
        <w:tabs>
          <w:tab w:val="num" w:pos="5040"/>
        </w:tabs>
        <w:ind w:left="5040" w:hanging="360"/>
      </w:pPr>
      <w:rPr>
        <w:rFonts w:ascii="Arial" w:hAnsi="Arial" w:hint="default"/>
      </w:rPr>
    </w:lvl>
    <w:lvl w:ilvl="7" w:tplc="9EFEFFA0" w:tentative="1">
      <w:start w:val="1"/>
      <w:numFmt w:val="bullet"/>
      <w:lvlText w:val="•"/>
      <w:lvlJc w:val="left"/>
      <w:pPr>
        <w:tabs>
          <w:tab w:val="num" w:pos="5760"/>
        </w:tabs>
        <w:ind w:left="5760" w:hanging="360"/>
      </w:pPr>
      <w:rPr>
        <w:rFonts w:ascii="Arial" w:hAnsi="Arial" w:hint="default"/>
      </w:rPr>
    </w:lvl>
    <w:lvl w:ilvl="8" w:tplc="68E8EBC6" w:tentative="1">
      <w:start w:val="1"/>
      <w:numFmt w:val="bullet"/>
      <w:lvlText w:val="•"/>
      <w:lvlJc w:val="left"/>
      <w:pPr>
        <w:tabs>
          <w:tab w:val="num" w:pos="6480"/>
        </w:tabs>
        <w:ind w:left="6480" w:hanging="360"/>
      </w:pPr>
      <w:rPr>
        <w:rFonts w:ascii="Arial" w:hAnsi="Arial" w:hint="default"/>
      </w:rPr>
    </w:lvl>
  </w:abstractNum>
  <w:abstractNum w:abstractNumId="18">
    <w:nsid w:val="6EAA3D37"/>
    <w:multiLevelType w:val="hybridMultilevel"/>
    <w:tmpl w:val="3D90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4843A61"/>
    <w:multiLevelType w:val="hybridMultilevel"/>
    <w:tmpl w:val="955A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EA16C9"/>
    <w:multiLevelType w:val="hybridMultilevel"/>
    <w:tmpl w:val="8A28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7"/>
  </w:num>
  <w:num w:numId="5">
    <w:abstractNumId w:val="12"/>
  </w:num>
  <w:num w:numId="6">
    <w:abstractNumId w:val="16"/>
  </w:num>
  <w:num w:numId="7">
    <w:abstractNumId w:val="9"/>
  </w:num>
  <w:num w:numId="8">
    <w:abstractNumId w:val="19"/>
  </w:num>
  <w:num w:numId="9">
    <w:abstractNumId w:val="15"/>
  </w:num>
  <w:num w:numId="10">
    <w:abstractNumId w:val="11"/>
  </w:num>
  <w:num w:numId="11">
    <w:abstractNumId w:val="3"/>
  </w:num>
  <w:num w:numId="12">
    <w:abstractNumId w:val="5"/>
  </w:num>
  <w:num w:numId="13">
    <w:abstractNumId w:val="13"/>
  </w:num>
  <w:num w:numId="14">
    <w:abstractNumId w:val="10"/>
  </w:num>
  <w:num w:numId="15">
    <w:abstractNumId w:val="20"/>
  </w:num>
  <w:num w:numId="16">
    <w:abstractNumId w:val="8"/>
  </w:num>
  <w:num w:numId="17">
    <w:abstractNumId w:val="4"/>
  </w:num>
  <w:num w:numId="18">
    <w:abstractNumId w:val="6"/>
  </w:num>
  <w:num w:numId="19">
    <w:abstractNumId w:val="14"/>
  </w:num>
  <w:num w:numId="20">
    <w:abstractNumId w:val="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0880"/>
    <w:rsid w:val="00023608"/>
    <w:rsid w:val="000F2877"/>
    <w:rsid w:val="00155728"/>
    <w:rsid w:val="00162510"/>
    <w:rsid w:val="00196A01"/>
    <w:rsid w:val="001C2428"/>
    <w:rsid w:val="002424CE"/>
    <w:rsid w:val="00255216"/>
    <w:rsid w:val="002627EA"/>
    <w:rsid w:val="002C2C95"/>
    <w:rsid w:val="002E75E9"/>
    <w:rsid w:val="002F4F2F"/>
    <w:rsid w:val="00396008"/>
    <w:rsid w:val="00532996"/>
    <w:rsid w:val="00534E9A"/>
    <w:rsid w:val="005A2DF0"/>
    <w:rsid w:val="00611796"/>
    <w:rsid w:val="00623D41"/>
    <w:rsid w:val="00712A95"/>
    <w:rsid w:val="00740307"/>
    <w:rsid w:val="00792E6F"/>
    <w:rsid w:val="008A7CBC"/>
    <w:rsid w:val="008F332E"/>
    <w:rsid w:val="00913465"/>
    <w:rsid w:val="00950880"/>
    <w:rsid w:val="009A3508"/>
    <w:rsid w:val="009E1948"/>
    <w:rsid w:val="009E20B7"/>
    <w:rsid w:val="00A477CF"/>
    <w:rsid w:val="00A51128"/>
    <w:rsid w:val="00B36B49"/>
    <w:rsid w:val="00B63EDE"/>
    <w:rsid w:val="00B74FAB"/>
    <w:rsid w:val="00BA7830"/>
    <w:rsid w:val="00BC152F"/>
    <w:rsid w:val="00CD3AB9"/>
    <w:rsid w:val="00D61322"/>
    <w:rsid w:val="00DC21D0"/>
    <w:rsid w:val="00E20A85"/>
    <w:rsid w:val="00F2731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kern w:val="24"/>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D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3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kern w:val="24"/>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312"/>
    <w:pPr>
      <w:ind w:left="720"/>
      <w:contextualSpacing/>
    </w:pPr>
  </w:style>
</w:styles>
</file>

<file path=word/webSettings.xml><?xml version="1.0" encoding="utf-8"?>
<w:webSettings xmlns:r="http://schemas.openxmlformats.org/officeDocument/2006/relationships" xmlns:w="http://schemas.openxmlformats.org/wordprocessingml/2006/main">
  <w:divs>
    <w:div w:id="347412877">
      <w:bodyDiv w:val="1"/>
      <w:marLeft w:val="0"/>
      <w:marRight w:val="0"/>
      <w:marTop w:val="0"/>
      <w:marBottom w:val="0"/>
      <w:divBdr>
        <w:top w:val="none" w:sz="0" w:space="0" w:color="auto"/>
        <w:left w:val="none" w:sz="0" w:space="0" w:color="auto"/>
        <w:bottom w:val="none" w:sz="0" w:space="0" w:color="auto"/>
        <w:right w:val="none" w:sz="0" w:space="0" w:color="auto"/>
      </w:divBdr>
    </w:div>
    <w:div w:id="714743087">
      <w:bodyDiv w:val="1"/>
      <w:marLeft w:val="0"/>
      <w:marRight w:val="0"/>
      <w:marTop w:val="0"/>
      <w:marBottom w:val="0"/>
      <w:divBdr>
        <w:top w:val="none" w:sz="0" w:space="0" w:color="auto"/>
        <w:left w:val="none" w:sz="0" w:space="0" w:color="auto"/>
        <w:bottom w:val="none" w:sz="0" w:space="0" w:color="auto"/>
        <w:right w:val="none" w:sz="0" w:space="0" w:color="auto"/>
      </w:divBdr>
      <w:divsChild>
        <w:div w:id="169297761">
          <w:marLeft w:val="547"/>
          <w:marRight w:val="0"/>
          <w:marTop w:val="58"/>
          <w:marBottom w:val="0"/>
          <w:divBdr>
            <w:top w:val="none" w:sz="0" w:space="0" w:color="auto"/>
            <w:left w:val="none" w:sz="0" w:space="0" w:color="auto"/>
            <w:bottom w:val="none" w:sz="0" w:space="0" w:color="auto"/>
            <w:right w:val="none" w:sz="0" w:space="0" w:color="auto"/>
          </w:divBdr>
        </w:div>
        <w:div w:id="1835991408">
          <w:marLeft w:val="1166"/>
          <w:marRight w:val="0"/>
          <w:marTop w:val="58"/>
          <w:marBottom w:val="0"/>
          <w:divBdr>
            <w:top w:val="none" w:sz="0" w:space="0" w:color="auto"/>
            <w:left w:val="none" w:sz="0" w:space="0" w:color="auto"/>
            <w:bottom w:val="none" w:sz="0" w:space="0" w:color="auto"/>
            <w:right w:val="none" w:sz="0" w:space="0" w:color="auto"/>
          </w:divBdr>
        </w:div>
        <w:div w:id="2126728401">
          <w:marLeft w:val="1166"/>
          <w:marRight w:val="0"/>
          <w:marTop w:val="58"/>
          <w:marBottom w:val="0"/>
          <w:divBdr>
            <w:top w:val="none" w:sz="0" w:space="0" w:color="auto"/>
            <w:left w:val="none" w:sz="0" w:space="0" w:color="auto"/>
            <w:bottom w:val="none" w:sz="0" w:space="0" w:color="auto"/>
            <w:right w:val="none" w:sz="0" w:space="0" w:color="auto"/>
          </w:divBdr>
        </w:div>
        <w:div w:id="154734706">
          <w:marLeft w:val="1166"/>
          <w:marRight w:val="0"/>
          <w:marTop w:val="58"/>
          <w:marBottom w:val="0"/>
          <w:divBdr>
            <w:top w:val="none" w:sz="0" w:space="0" w:color="auto"/>
            <w:left w:val="none" w:sz="0" w:space="0" w:color="auto"/>
            <w:bottom w:val="none" w:sz="0" w:space="0" w:color="auto"/>
            <w:right w:val="none" w:sz="0" w:space="0" w:color="auto"/>
          </w:divBdr>
        </w:div>
        <w:div w:id="1545169661">
          <w:marLeft w:val="547"/>
          <w:marRight w:val="0"/>
          <w:marTop w:val="58"/>
          <w:marBottom w:val="0"/>
          <w:divBdr>
            <w:top w:val="none" w:sz="0" w:space="0" w:color="auto"/>
            <w:left w:val="none" w:sz="0" w:space="0" w:color="auto"/>
            <w:bottom w:val="none" w:sz="0" w:space="0" w:color="auto"/>
            <w:right w:val="none" w:sz="0" w:space="0" w:color="auto"/>
          </w:divBdr>
        </w:div>
        <w:div w:id="469173102">
          <w:marLeft w:val="547"/>
          <w:marRight w:val="0"/>
          <w:marTop w:val="58"/>
          <w:marBottom w:val="0"/>
          <w:divBdr>
            <w:top w:val="none" w:sz="0" w:space="0" w:color="auto"/>
            <w:left w:val="none" w:sz="0" w:space="0" w:color="auto"/>
            <w:bottom w:val="none" w:sz="0" w:space="0" w:color="auto"/>
            <w:right w:val="none" w:sz="0" w:space="0" w:color="auto"/>
          </w:divBdr>
        </w:div>
        <w:div w:id="1071317279">
          <w:marLeft w:val="547"/>
          <w:marRight w:val="0"/>
          <w:marTop w:val="58"/>
          <w:marBottom w:val="0"/>
          <w:divBdr>
            <w:top w:val="none" w:sz="0" w:space="0" w:color="auto"/>
            <w:left w:val="none" w:sz="0" w:space="0" w:color="auto"/>
            <w:bottom w:val="none" w:sz="0" w:space="0" w:color="auto"/>
            <w:right w:val="none" w:sz="0" w:space="0" w:color="auto"/>
          </w:divBdr>
        </w:div>
        <w:div w:id="1446775452">
          <w:marLeft w:val="547"/>
          <w:marRight w:val="0"/>
          <w:marTop w:val="58"/>
          <w:marBottom w:val="0"/>
          <w:divBdr>
            <w:top w:val="none" w:sz="0" w:space="0" w:color="auto"/>
            <w:left w:val="none" w:sz="0" w:space="0" w:color="auto"/>
            <w:bottom w:val="none" w:sz="0" w:space="0" w:color="auto"/>
            <w:right w:val="none" w:sz="0" w:space="0" w:color="auto"/>
          </w:divBdr>
        </w:div>
        <w:div w:id="1980110617">
          <w:marLeft w:val="547"/>
          <w:marRight w:val="0"/>
          <w:marTop w:val="58"/>
          <w:marBottom w:val="0"/>
          <w:divBdr>
            <w:top w:val="none" w:sz="0" w:space="0" w:color="auto"/>
            <w:left w:val="none" w:sz="0" w:space="0" w:color="auto"/>
            <w:bottom w:val="none" w:sz="0" w:space="0" w:color="auto"/>
            <w:right w:val="none" w:sz="0" w:space="0" w:color="auto"/>
          </w:divBdr>
        </w:div>
      </w:divsChild>
    </w:div>
    <w:div w:id="1558202966">
      <w:bodyDiv w:val="1"/>
      <w:marLeft w:val="0"/>
      <w:marRight w:val="0"/>
      <w:marTop w:val="0"/>
      <w:marBottom w:val="0"/>
      <w:divBdr>
        <w:top w:val="none" w:sz="0" w:space="0" w:color="auto"/>
        <w:left w:val="none" w:sz="0" w:space="0" w:color="auto"/>
        <w:bottom w:val="none" w:sz="0" w:space="0" w:color="auto"/>
        <w:right w:val="none" w:sz="0" w:space="0" w:color="auto"/>
      </w:divBdr>
      <w:divsChild>
        <w:div w:id="790904154">
          <w:marLeft w:val="547"/>
          <w:marRight w:val="0"/>
          <w:marTop w:val="58"/>
          <w:marBottom w:val="0"/>
          <w:divBdr>
            <w:top w:val="none" w:sz="0" w:space="0" w:color="auto"/>
            <w:left w:val="none" w:sz="0" w:space="0" w:color="auto"/>
            <w:bottom w:val="none" w:sz="0" w:space="0" w:color="auto"/>
            <w:right w:val="none" w:sz="0" w:space="0" w:color="auto"/>
          </w:divBdr>
        </w:div>
        <w:div w:id="62408829">
          <w:marLeft w:val="547"/>
          <w:marRight w:val="0"/>
          <w:marTop w:val="58"/>
          <w:marBottom w:val="0"/>
          <w:divBdr>
            <w:top w:val="none" w:sz="0" w:space="0" w:color="auto"/>
            <w:left w:val="none" w:sz="0" w:space="0" w:color="auto"/>
            <w:bottom w:val="none" w:sz="0" w:space="0" w:color="auto"/>
            <w:right w:val="none" w:sz="0" w:space="0" w:color="auto"/>
          </w:divBdr>
        </w:div>
        <w:div w:id="1682664832">
          <w:marLeft w:val="547"/>
          <w:marRight w:val="0"/>
          <w:marTop w:val="58"/>
          <w:marBottom w:val="0"/>
          <w:divBdr>
            <w:top w:val="none" w:sz="0" w:space="0" w:color="auto"/>
            <w:left w:val="none" w:sz="0" w:space="0" w:color="auto"/>
            <w:bottom w:val="none" w:sz="0" w:space="0" w:color="auto"/>
            <w:right w:val="none" w:sz="0" w:space="0" w:color="auto"/>
          </w:divBdr>
        </w:div>
        <w:div w:id="1002854980">
          <w:marLeft w:val="547"/>
          <w:marRight w:val="0"/>
          <w:marTop w:val="58"/>
          <w:marBottom w:val="0"/>
          <w:divBdr>
            <w:top w:val="none" w:sz="0" w:space="0" w:color="auto"/>
            <w:left w:val="none" w:sz="0" w:space="0" w:color="auto"/>
            <w:bottom w:val="none" w:sz="0" w:space="0" w:color="auto"/>
            <w:right w:val="none" w:sz="0" w:space="0" w:color="auto"/>
          </w:divBdr>
        </w:div>
        <w:div w:id="1156726049">
          <w:marLeft w:val="547"/>
          <w:marRight w:val="0"/>
          <w:marTop w:val="58"/>
          <w:marBottom w:val="0"/>
          <w:divBdr>
            <w:top w:val="none" w:sz="0" w:space="0" w:color="auto"/>
            <w:left w:val="none" w:sz="0" w:space="0" w:color="auto"/>
            <w:bottom w:val="none" w:sz="0" w:space="0" w:color="auto"/>
            <w:right w:val="none" w:sz="0" w:space="0" w:color="auto"/>
          </w:divBdr>
        </w:div>
        <w:div w:id="676540069">
          <w:marLeft w:val="1166"/>
          <w:marRight w:val="0"/>
          <w:marTop w:val="58"/>
          <w:marBottom w:val="0"/>
          <w:divBdr>
            <w:top w:val="none" w:sz="0" w:space="0" w:color="auto"/>
            <w:left w:val="none" w:sz="0" w:space="0" w:color="auto"/>
            <w:bottom w:val="none" w:sz="0" w:space="0" w:color="auto"/>
            <w:right w:val="none" w:sz="0" w:space="0" w:color="auto"/>
          </w:divBdr>
        </w:div>
        <w:div w:id="954866687">
          <w:marLeft w:val="1166"/>
          <w:marRight w:val="0"/>
          <w:marTop w:val="58"/>
          <w:marBottom w:val="0"/>
          <w:divBdr>
            <w:top w:val="none" w:sz="0" w:space="0" w:color="auto"/>
            <w:left w:val="none" w:sz="0" w:space="0" w:color="auto"/>
            <w:bottom w:val="none" w:sz="0" w:space="0" w:color="auto"/>
            <w:right w:val="none" w:sz="0" w:space="0" w:color="auto"/>
          </w:divBdr>
        </w:div>
        <w:div w:id="228881642">
          <w:marLeft w:val="1166"/>
          <w:marRight w:val="0"/>
          <w:marTop w:val="58"/>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Institute of Cultural Affairs Taiwan</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Edward Philbrook</dc:creator>
  <cp:lastModifiedBy>Robyn</cp:lastModifiedBy>
  <cp:revision>2</cp:revision>
  <dcterms:created xsi:type="dcterms:W3CDTF">2014-08-31T22:28:00Z</dcterms:created>
  <dcterms:modified xsi:type="dcterms:W3CDTF">2014-08-31T22:28:00Z</dcterms:modified>
</cp:coreProperties>
</file>