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767E" w14:textId="77777777" w:rsidR="002D6CCA" w:rsidRDefault="00F04193">
      <w:r>
        <w:rPr>
          <w:noProof/>
        </w:rPr>
        <w:drawing>
          <wp:inline distT="0" distB="0" distL="0" distR="0" wp14:anchorId="4B3F81C9" wp14:editId="5E62D6D5">
            <wp:extent cx="3644045" cy="5721957"/>
            <wp:effectExtent l="0" t="0" r="0" b="0"/>
            <wp:docPr id="1" name="Picture 1" descr="Frank's HD:Users:frankknutson:Desktop:Ecumenical Institute:EI-Article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k's HD:Users:frankknutson:Desktop:Ecumenical Institute:EI-Article 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808" cy="57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D888EA" wp14:editId="5E09432F">
            <wp:extent cx="4002488" cy="6638045"/>
            <wp:effectExtent l="0" t="0" r="10795" b="0"/>
            <wp:docPr id="3" name="Picture 3" descr="Frank's HD:Users:frankknutson:Desktop:Ecumenical Institute:EI-Article on Reli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k's HD:Users:frankknutson:Desktop:Ecumenical Institute:EI-Article on Relig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301" cy="663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6CCA" w:rsidSect="0020743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93"/>
    <w:rsid w:val="00207437"/>
    <w:rsid w:val="002D6CCA"/>
    <w:rsid w:val="00E07628"/>
    <w:rsid w:val="00F0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B5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1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1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Macintosh Word</Application>
  <DocSecurity>0</DocSecurity>
  <Lines>1</Lines>
  <Paragraphs>1</Paragraphs>
  <ScaleCrop>false</ScaleCrop>
  <Company>Howling at the Moon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Knutson</dc:creator>
  <cp:keywords/>
  <dc:description/>
  <cp:lastModifiedBy>Frank Knutson</cp:lastModifiedBy>
  <cp:revision>2</cp:revision>
  <cp:lastPrinted>2015-03-07T18:21:00Z</cp:lastPrinted>
  <dcterms:created xsi:type="dcterms:W3CDTF">2015-03-07T18:17:00Z</dcterms:created>
  <dcterms:modified xsi:type="dcterms:W3CDTF">2015-03-07T18:23:00Z</dcterms:modified>
</cp:coreProperties>
</file>